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47" w:rsidRDefault="00170647" w:rsidP="005C04A6">
      <w:pPr>
        <w:jc w:val="both"/>
        <w:rPr>
          <w:b/>
          <w:sz w:val="28"/>
          <w:szCs w:val="28"/>
        </w:rPr>
      </w:pPr>
    </w:p>
    <w:p w:rsidR="00170647" w:rsidRDefault="00170647" w:rsidP="005C04A6">
      <w:pPr>
        <w:jc w:val="both"/>
        <w:rPr>
          <w:b/>
          <w:sz w:val="28"/>
          <w:szCs w:val="28"/>
        </w:rPr>
      </w:pPr>
    </w:p>
    <w:p w:rsidR="00170647" w:rsidRDefault="00170647" w:rsidP="005C04A6">
      <w:pPr>
        <w:jc w:val="both"/>
        <w:rPr>
          <w:b/>
          <w:sz w:val="28"/>
          <w:szCs w:val="28"/>
        </w:rPr>
      </w:pPr>
    </w:p>
    <w:p w:rsidR="009B6B62" w:rsidRPr="005C04A6" w:rsidRDefault="005C04A6" w:rsidP="005C04A6">
      <w:pPr>
        <w:jc w:val="both"/>
        <w:rPr>
          <w:b/>
          <w:sz w:val="28"/>
          <w:szCs w:val="28"/>
        </w:rPr>
      </w:pPr>
      <w:r w:rsidRPr="005C04A6">
        <w:rPr>
          <w:b/>
          <w:sz w:val="28"/>
          <w:szCs w:val="28"/>
        </w:rPr>
        <w:t>Festa Patronale della Pontificia Università Urbaniana</w:t>
      </w:r>
    </w:p>
    <w:p w:rsidR="00964FAF" w:rsidRDefault="00211C7F" w:rsidP="001A28BF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26 Marzo</w:t>
      </w:r>
      <w:r w:rsidR="009F1A04">
        <w:rPr>
          <w:sz w:val="24"/>
          <w:szCs w:val="24"/>
        </w:rPr>
        <w:t xml:space="preserve"> </w:t>
      </w:r>
      <w:r w:rsidR="005C04A6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="009B6B62">
        <w:rPr>
          <w:sz w:val="24"/>
          <w:szCs w:val="24"/>
        </w:rPr>
        <w:t xml:space="preserve"> </w:t>
      </w:r>
    </w:p>
    <w:p w:rsidR="00B05116" w:rsidRDefault="00964FAF" w:rsidP="001A28BF">
      <w:pPr>
        <w:ind w:left="1416" w:firstLine="708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="009B6B62">
        <w:rPr>
          <w:sz w:val="24"/>
          <w:szCs w:val="24"/>
        </w:rPr>
        <w:t xml:space="preserve"> </w:t>
      </w:r>
      <w:r w:rsidR="00F74BA3">
        <w:rPr>
          <w:sz w:val="24"/>
          <w:szCs w:val="24"/>
        </w:rPr>
        <w:t xml:space="preserve"> </w:t>
      </w:r>
      <w:r w:rsidR="00F83A87" w:rsidRPr="0029583D">
        <w:rPr>
          <w:b/>
          <w:sz w:val="28"/>
          <w:szCs w:val="28"/>
        </w:rPr>
        <w:t>OMELIA</w:t>
      </w:r>
      <w:r w:rsidR="00DE7477" w:rsidRPr="0029583D">
        <w:rPr>
          <w:b/>
          <w:sz w:val="28"/>
          <w:szCs w:val="28"/>
        </w:rPr>
        <w:t xml:space="preserve"> </w:t>
      </w:r>
    </w:p>
    <w:p w:rsidR="00964FAF" w:rsidRDefault="00FA28F7" w:rsidP="0017064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La festa patronale d</w:t>
      </w:r>
      <w:r w:rsidR="008074A9">
        <w:rPr>
          <w:sz w:val="28"/>
          <w:szCs w:val="28"/>
        </w:rPr>
        <w:t>i questa</w:t>
      </w:r>
      <w:r>
        <w:rPr>
          <w:sz w:val="28"/>
          <w:szCs w:val="28"/>
        </w:rPr>
        <w:t xml:space="preserve"> nostra Pontificia Università</w:t>
      </w:r>
      <w:r w:rsidR="00B21CA5">
        <w:rPr>
          <w:sz w:val="28"/>
          <w:szCs w:val="28"/>
        </w:rPr>
        <w:t xml:space="preserve"> </w:t>
      </w:r>
      <w:r>
        <w:rPr>
          <w:sz w:val="28"/>
          <w:szCs w:val="28"/>
        </w:rPr>
        <w:t>è occasione propizia d’incontro</w:t>
      </w:r>
      <w:r w:rsidR="008074A9">
        <w:rPr>
          <w:sz w:val="28"/>
          <w:szCs w:val="28"/>
        </w:rPr>
        <w:t xml:space="preserve"> dell’intera fa</w:t>
      </w:r>
      <w:r w:rsidR="00B21CA5">
        <w:rPr>
          <w:sz w:val="28"/>
          <w:szCs w:val="28"/>
        </w:rPr>
        <w:t>miglia urbaniana; ieri abbiamo celebrato la festa liturgica dell’Annunciazione</w:t>
      </w:r>
      <w:r w:rsidR="00235C18">
        <w:rPr>
          <w:sz w:val="28"/>
          <w:szCs w:val="28"/>
        </w:rPr>
        <w:t>, l’evento</w:t>
      </w:r>
      <w:r w:rsidR="00B21CA5">
        <w:rPr>
          <w:sz w:val="28"/>
          <w:szCs w:val="28"/>
        </w:rPr>
        <w:t xml:space="preserve"> che </w:t>
      </w:r>
      <w:r w:rsidR="00235C18">
        <w:rPr>
          <w:sz w:val="28"/>
          <w:szCs w:val="28"/>
        </w:rPr>
        <w:t xml:space="preserve">fu la tappa iniziale, </w:t>
      </w:r>
      <w:proofErr w:type="gramStart"/>
      <w:r w:rsidR="00235C18">
        <w:rPr>
          <w:sz w:val="28"/>
          <w:szCs w:val="28"/>
        </w:rPr>
        <w:t>l’</w:t>
      </w:r>
      <w:proofErr w:type="gramEnd"/>
      <w:r w:rsidR="00235C18" w:rsidRPr="00235C18">
        <w:rPr>
          <w:i/>
          <w:sz w:val="28"/>
          <w:szCs w:val="28"/>
        </w:rPr>
        <w:t>incipit</w:t>
      </w:r>
      <w:r w:rsidR="00235C18">
        <w:rPr>
          <w:sz w:val="28"/>
          <w:szCs w:val="28"/>
        </w:rPr>
        <w:t xml:space="preserve"> storico </w:t>
      </w:r>
      <w:r w:rsidR="00964FAF">
        <w:rPr>
          <w:sz w:val="28"/>
          <w:szCs w:val="28"/>
        </w:rPr>
        <w:t xml:space="preserve">della </w:t>
      </w:r>
      <w:r w:rsidR="00235C18">
        <w:rPr>
          <w:sz w:val="28"/>
          <w:szCs w:val="28"/>
        </w:rPr>
        <w:t>salvezza</w:t>
      </w:r>
      <w:r w:rsidR="00AB43D1">
        <w:rPr>
          <w:sz w:val="28"/>
          <w:szCs w:val="28"/>
        </w:rPr>
        <w:t xml:space="preserve"> realizzata da Cristo</w:t>
      </w:r>
      <w:r w:rsidR="00235C18">
        <w:rPr>
          <w:sz w:val="28"/>
          <w:szCs w:val="28"/>
        </w:rPr>
        <w:t xml:space="preserve">. Non che la storia della salvezza non </w:t>
      </w:r>
      <w:proofErr w:type="gramStart"/>
      <w:r w:rsidR="00235C18">
        <w:rPr>
          <w:sz w:val="28"/>
          <w:szCs w:val="28"/>
        </w:rPr>
        <w:t>avesse</w:t>
      </w:r>
      <w:proofErr w:type="gramEnd"/>
      <w:r w:rsidR="00235C18">
        <w:rPr>
          <w:sz w:val="28"/>
          <w:szCs w:val="28"/>
        </w:rPr>
        <w:t xml:space="preserve"> avuto antefatti.  Il </w:t>
      </w:r>
      <w:proofErr w:type="gramStart"/>
      <w:r w:rsidR="00235C18">
        <w:rPr>
          <w:sz w:val="28"/>
          <w:szCs w:val="28"/>
        </w:rPr>
        <w:t>Proemio di essa</w:t>
      </w:r>
      <w:proofErr w:type="gramEnd"/>
      <w:r w:rsidR="00964FAF">
        <w:rPr>
          <w:sz w:val="28"/>
          <w:szCs w:val="28"/>
        </w:rPr>
        <w:t>, infatti,</w:t>
      </w:r>
      <w:r w:rsidR="00235C18">
        <w:rPr>
          <w:sz w:val="28"/>
          <w:szCs w:val="28"/>
        </w:rPr>
        <w:t xml:space="preserve"> </w:t>
      </w:r>
      <w:r w:rsidR="00964FAF">
        <w:rPr>
          <w:sz w:val="28"/>
          <w:szCs w:val="28"/>
        </w:rPr>
        <w:t>comincia</w:t>
      </w:r>
      <w:r w:rsidR="00235C18">
        <w:rPr>
          <w:sz w:val="28"/>
          <w:szCs w:val="28"/>
        </w:rPr>
        <w:t>,</w:t>
      </w:r>
      <w:r w:rsidR="00964FAF">
        <w:rPr>
          <w:sz w:val="28"/>
          <w:szCs w:val="28"/>
        </w:rPr>
        <w:t xml:space="preserve"> </w:t>
      </w:r>
      <w:r w:rsidR="00235C18">
        <w:rPr>
          <w:sz w:val="28"/>
          <w:szCs w:val="28"/>
        </w:rPr>
        <w:t>biblicamente parlando</w:t>
      </w:r>
      <w:r w:rsidR="00AB43D1">
        <w:rPr>
          <w:sz w:val="28"/>
          <w:szCs w:val="28"/>
        </w:rPr>
        <w:t>,</w:t>
      </w:r>
      <w:r w:rsidR="00235C18">
        <w:rPr>
          <w:sz w:val="28"/>
          <w:szCs w:val="28"/>
        </w:rPr>
        <w:t xml:space="preserve"> </w:t>
      </w:r>
      <w:r w:rsidR="00964FAF">
        <w:rPr>
          <w:sz w:val="28"/>
          <w:szCs w:val="28"/>
        </w:rPr>
        <w:t>d</w:t>
      </w:r>
      <w:r w:rsidR="00235C18">
        <w:rPr>
          <w:sz w:val="28"/>
          <w:szCs w:val="28"/>
        </w:rPr>
        <w:t xml:space="preserve">alla Genesi e </w:t>
      </w:r>
      <w:r w:rsidR="00964FAF">
        <w:rPr>
          <w:sz w:val="28"/>
          <w:szCs w:val="28"/>
        </w:rPr>
        <w:t xml:space="preserve">poi </w:t>
      </w:r>
      <w:r w:rsidR="00235C18">
        <w:rPr>
          <w:sz w:val="28"/>
          <w:szCs w:val="28"/>
        </w:rPr>
        <w:t>si incunea</w:t>
      </w:r>
      <w:r w:rsidR="00964FAF">
        <w:rPr>
          <w:sz w:val="28"/>
          <w:szCs w:val="28"/>
        </w:rPr>
        <w:t>, con Abramo</w:t>
      </w:r>
      <w:r w:rsidR="00235C18">
        <w:rPr>
          <w:sz w:val="28"/>
          <w:szCs w:val="28"/>
        </w:rPr>
        <w:t xml:space="preserve"> nella storia di Israele, </w:t>
      </w:r>
      <w:r w:rsidR="00DC377F">
        <w:rPr>
          <w:sz w:val="28"/>
          <w:szCs w:val="28"/>
        </w:rPr>
        <w:t>in cui</w:t>
      </w:r>
      <w:r w:rsidR="00235C18">
        <w:rPr>
          <w:sz w:val="28"/>
          <w:szCs w:val="28"/>
        </w:rPr>
        <w:t xml:space="preserve"> furono immessi da Dio i </w:t>
      </w:r>
      <w:r w:rsidR="00964FAF">
        <w:rPr>
          <w:sz w:val="28"/>
          <w:szCs w:val="28"/>
        </w:rPr>
        <w:t>segni</w:t>
      </w:r>
      <w:r w:rsidR="00235C18">
        <w:rPr>
          <w:sz w:val="28"/>
          <w:szCs w:val="28"/>
        </w:rPr>
        <w:t xml:space="preserve"> della salvezza stessa. </w:t>
      </w:r>
    </w:p>
    <w:p w:rsidR="00980ED3" w:rsidRDefault="00235C18" w:rsidP="0017064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In questa storia </w:t>
      </w:r>
      <w:r w:rsidR="00AB43D1">
        <w:rPr>
          <w:sz w:val="28"/>
          <w:szCs w:val="28"/>
        </w:rPr>
        <w:t>v</w:t>
      </w:r>
      <w:r>
        <w:rPr>
          <w:sz w:val="28"/>
          <w:szCs w:val="28"/>
        </w:rPr>
        <w:t>i sono due direttrici che s</w:t>
      </w:r>
      <w:r w:rsidR="00964FAF">
        <w:rPr>
          <w:sz w:val="28"/>
          <w:szCs w:val="28"/>
        </w:rPr>
        <w:t>’</w:t>
      </w:r>
      <w:r>
        <w:rPr>
          <w:sz w:val="28"/>
          <w:szCs w:val="28"/>
        </w:rPr>
        <w:t xml:space="preserve">intersecano: quella metafisica, soprannaturale, divina, e quella umana, fatta di </w:t>
      </w:r>
      <w:r w:rsidR="00964FAF">
        <w:rPr>
          <w:sz w:val="28"/>
          <w:szCs w:val="28"/>
        </w:rPr>
        <w:t xml:space="preserve">persone, di </w:t>
      </w:r>
      <w:r>
        <w:rPr>
          <w:sz w:val="28"/>
          <w:szCs w:val="28"/>
        </w:rPr>
        <w:t>vicende</w:t>
      </w:r>
      <w:r w:rsidR="00964F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 di parole.  Queste due direttrici </w:t>
      </w:r>
      <w:r w:rsidR="00964FAF">
        <w:rPr>
          <w:sz w:val="28"/>
          <w:szCs w:val="28"/>
        </w:rPr>
        <w:t>realizzano</w:t>
      </w:r>
      <w:r>
        <w:rPr>
          <w:sz w:val="28"/>
          <w:szCs w:val="28"/>
        </w:rPr>
        <w:t xml:space="preserve"> quegli </w:t>
      </w:r>
      <w:r>
        <w:rPr>
          <w:sz w:val="28"/>
          <w:szCs w:val="28"/>
        </w:rPr>
        <w:lastRenderedPageBreak/>
        <w:t>eventi che</w:t>
      </w:r>
      <w:r w:rsidR="00AB43D1">
        <w:rPr>
          <w:sz w:val="28"/>
          <w:szCs w:val="28"/>
        </w:rPr>
        <w:t>,</w:t>
      </w:r>
      <w:r>
        <w:rPr>
          <w:sz w:val="28"/>
          <w:szCs w:val="28"/>
        </w:rPr>
        <w:t xml:space="preserve"> colti e compresi</w:t>
      </w:r>
      <w:r w:rsidR="00AB43D1">
        <w:rPr>
          <w:sz w:val="28"/>
          <w:szCs w:val="28"/>
        </w:rPr>
        <w:t>,</w:t>
      </w:r>
      <w:r>
        <w:rPr>
          <w:sz w:val="28"/>
          <w:szCs w:val="28"/>
        </w:rPr>
        <w:t xml:space="preserve"> ci permettono di c</w:t>
      </w:r>
      <w:r w:rsidR="00DC377F">
        <w:rPr>
          <w:sz w:val="28"/>
          <w:szCs w:val="28"/>
        </w:rPr>
        <w:t>apirne</w:t>
      </w:r>
      <w:r>
        <w:rPr>
          <w:sz w:val="28"/>
          <w:szCs w:val="28"/>
        </w:rPr>
        <w:t xml:space="preserve"> il senso</w:t>
      </w:r>
      <w:r w:rsidR="00964FAF">
        <w:rPr>
          <w:sz w:val="28"/>
          <w:szCs w:val="28"/>
        </w:rPr>
        <w:t xml:space="preserve">; si tratta di </w:t>
      </w:r>
      <w:r>
        <w:rPr>
          <w:sz w:val="28"/>
          <w:szCs w:val="28"/>
        </w:rPr>
        <w:t>fatti</w:t>
      </w:r>
      <w:r w:rsidR="00964FAF">
        <w:rPr>
          <w:sz w:val="28"/>
          <w:szCs w:val="28"/>
        </w:rPr>
        <w:t xml:space="preserve"> che</w:t>
      </w:r>
      <w:r>
        <w:rPr>
          <w:sz w:val="28"/>
          <w:szCs w:val="28"/>
        </w:rPr>
        <w:t>, proprio perché hanno un s</w:t>
      </w:r>
      <w:r w:rsidR="00964FAF">
        <w:rPr>
          <w:sz w:val="28"/>
          <w:szCs w:val="28"/>
        </w:rPr>
        <w:t>ignificato che li travalica</w:t>
      </w:r>
      <w:r w:rsidR="00CF02C0">
        <w:rPr>
          <w:sz w:val="28"/>
          <w:szCs w:val="28"/>
        </w:rPr>
        <w:t xml:space="preserve"> e</w:t>
      </w:r>
      <w:r>
        <w:rPr>
          <w:sz w:val="28"/>
          <w:szCs w:val="28"/>
        </w:rPr>
        <w:t xml:space="preserve"> una ragione</w:t>
      </w:r>
      <w:r w:rsidR="00964FAF">
        <w:rPr>
          <w:sz w:val="28"/>
          <w:szCs w:val="28"/>
        </w:rPr>
        <w:t xml:space="preserve"> che li guida</w:t>
      </w:r>
      <w:r w:rsidR="00893D3E">
        <w:rPr>
          <w:sz w:val="28"/>
          <w:szCs w:val="28"/>
        </w:rPr>
        <w:t xml:space="preserve">, </w:t>
      </w:r>
      <w:r w:rsidR="00DC377F">
        <w:rPr>
          <w:sz w:val="28"/>
          <w:szCs w:val="28"/>
        </w:rPr>
        <w:t xml:space="preserve">hanno bisogno di essere </w:t>
      </w:r>
      <w:r w:rsidR="00AB43D1">
        <w:rPr>
          <w:sz w:val="28"/>
          <w:szCs w:val="28"/>
        </w:rPr>
        <w:t>afferrati</w:t>
      </w:r>
      <w:r w:rsidR="00980ED3">
        <w:rPr>
          <w:sz w:val="28"/>
          <w:szCs w:val="28"/>
        </w:rPr>
        <w:t xml:space="preserve"> e capiti. Escono, cioè, </w:t>
      </w:r>
      <w:r w:rsidR="00893D3E">
        <w:rPr>
          <w:sz w:val="28"/>
          <w:szCs w:val="28"/>
        </w:rPr>
        <w:t>dall’accadimento della</w:t>
      </w:r>
      <w:r w:rsidR="00DC377F">
        <w:rPr>
          <w:sz w:val="28"/>
          <w:szCs w:val="28"/>
        </w:rPr>
        <w:t xml:space="preserve"> semplice</w:t>
      </w:r>
      <w:r w:rsidR="00893D3E">
        <w:rPr>
          <w:sz w:val="28"/>
          <w:szCs w:val="28"/>
        </w:rPr>
        <w:t xml:space="preserve"> consequenzialità </w:t>
      </w:r>
      <w:r w:rsidR="00AB43D1">
        <w:rPr>
          <w:sz w:val="28"/>
          <w:szCs w:val="28"/>
        </w:rPr>
        <w:t xml:space="preserve">temporale e </w:t>
      </w:r>
      <w:r w:rsidR="00893D3E">
        <w:rPr>
          <w:sz w:val="28"/>
          <w:szCs w:val="28"/>
        </w:rPr>
        <w:t xml:space="preserve">si legano </w:t>
      </w:r>
      <w:proofErr w:type="gramStart"/>
      <w:r w:rsidR="00AB43D1">
        <w:rPr>
          <w:sz w:val="28"/>
          <w:szCs w:val="28"/>
        </w:rPr>
        <w:t>ad</w:t>
      </w:r>
      <w:proofErr w:type="gramEnd"/>
      <w:r w:rsidR="00893D3E">
        <w:rPr>
          <w:sz w:val="28"/>
          <w:szCs w:val="28"/>
        </w:rPr>
        <w:t xml:space="preserve"> una logica, diventano </w:t>
      </w:r>
      <w:r w:rsidR="00DC377F">
        <w:rPr>
          <w:sz w:val="28"/>
          <w:szCs w:val="28"/>
        </w:rPr>
        <w:t xml:space="preserve">appunto </w:t>
      </w:r>
      <w:r w:rsidR="00893D3E">
        <w:rPr>
          <w:sz w:val="28"/>
          <w:szCs w:val="28"/>
        </w:rPr>
        <w:t>significativi</w:t>
      </w:r>
      <w:r w:rsidR="00980ED3">
        <w:rPr>
          <w:sz w:val="28"/>
          <w:szCs w:val="28"/>
        </w:rPr>
        <w:t xml:space="preserve"> e </w:t>
      </w:r>
      <w:r w:rsidR="00893D3E">
        <w:rPr>
          <w:sz w:val="28"/>
          <w:szCs w:val="28"/>
        </w:rPr>
        <w:t>comprensibili</w:t>
      </w:r>
      <w:r w:rsidR="00DC377F">
        <w:rPr>
          <w:sz w:val="28"/>
          <w:szCs w:val="28"/>
        </w:rPr>
        <w:t>: c</w:t>
      </w:r>
      <w:r w:rsidR="00980ED3">
        <w:rPr>
          <w:sz w:val="28"/>
          <w:szCs w:val="28"/>
        </w:rPr>
        <w:t xml:space="preserve">ome </w:t>
      </w:r>
      <w:r w:rsidR="00DC377F">
        <w:rPr>
          <w:sz w:val="28"/>
          <w:szCs w:val="28"/>
        </w:rPr>
        <w:t>in</w:t>
      </w:r>
      <w:r w:rsidR="00893D3E">
        <w:rPr>
          <w:sz w:val="28"/>
          <w:szCs w:val="28"/>
        </w:rPr>
        <w:t xml:space="preserve"> un disegno </w:t>
      </w:r>
      <w:r w:rsidR="00980ED3">
        <w:rPr>
          <w:sz w:val="28"/>
          <w:szCs w:val="28"/>
        </w:rPr>
        <w:t xml:space="preserve">le cui linee, interconnesse, svelano l’idea e la </w:t>
      </w:r>
      <w:r w:rsidR="00893D3E">
        <w:rPr>
          <w:sz w:val="28"/>
          <w:szCs w:val="28"/>
        </w:rPr>
        <w:t>mente del suo autore</w:t>
      </w:r>
      <w:r w:rsidR="00DC377F">
        <w:rPr>
          <w:sz w:val="28"/>
          <w:szCs w:val="28"/>
        </w:rPr>
        <w:t xml:space="preserve">, o </w:t>
      </w:r>
      <w:r w:rsidR="00893D3E">
        <w:rPr>
          <w:sz w:val="28"/>
          <w:szCs w:val="28"/>
        </w:rPr>
        <w:t>come un’architettura</w:t>
      </w:r>
      <w:r w:rsidR="00B479E4">
        <w:rPr>
          <w:sz w:val="28"/>
          <w:szCs w:val="28"/>
        </w:rPr>
        <w:t xml:space="preserve"> che </w:t>
      </w:r>
      <w:r w:rsidR="00893D3E">
        <w:rPr>
          <w:sz w:val="28"/>
          <w:szCs w:val="28"/>
        </w:rPr>
        <w:t>assume</w:t>
      </w:r>
      <w:r w:rsidR="00980ED3">
        <w:rPr>
          <w:sz w:val="28"/>
          <w:szCs w:val="28"/>
        </w:rPr>
        <w:t>ndo forma, mostra la genialità</w:t>
      </w:r>
      <w:r w:rsidR="00DC377F">
        <w:rPr>
          <w:sz w:val="28"/>
          <w:szCs w:val="28"/>
        </w:rPr>
        <w:t xml:space="preserve"> e l’arditezza</w:t>
      </w:r>
      <w:r w:rsidR="00980ED3">
        <w:rPr>
          <w:sz w:val="28"/>
          <w:szCs w:val="28"/>
        </w:rPr>
        <w:t xml:space="preserve"> del suo architetto</w:t>
      </w:r>
      <w:r w:rsidR="00893D3E">
        <w:rPr>
          <w:sz w:val="28"/>
          <w:szCs w:val="28"/>
        </w:rPr>
        <w:t xml:space="preserve">. </w:t>
      </w:r>
    </w:p>
    <w:p w:rsidR="00980ED3" w:rsidRDefault="00893D3E" w:rsidP="0017064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Noi comprendiamo la festa dell’Annunciazione </w:t>
      </w:r>
      <w:proofErr w:type="gramStart"/>
      <w:r>
        <w:rPr>
          <w:sz w:val="28"/>
          <w:szCs w:val="28"/>
        </w:rPr>
        <w:t>ed</w:t>
      </w:r>
      <w:proofErr w:type="gramEnd"/>
      <w:r>
        <w:rPr>
          <w:sz w:val="28"/>
          <w:szCs w:val="28"/>
        </w:rPr>
        <w:t xml:space="preserve"> il suo significato</w:t>
      </w:r>
      <w:r w:rsidR="00B479E4">
        <w:rPr>
          <w:sz w:val="28"/>
          <w:szCs w:val="28"/>
        </w:rPr>
        <w:t>,</w:t>
      </w:r>
      <w:r>
        <w:rPr>
          <w:sz w:val="28"/>
          <w:szCs w:val="28"/>
        </w:rPr>
        <w:t xml:space="preserve"> nel contesto della storia della salvezza; non riguardando</w:t>
      </w:r>
      <w:r w:rsidR="004C2A6E">
        <w:rPr>
          <w:sz w:val="28"/>
          <w:szCs w:val="28"/>
        </w:rPr>
        <w:t>la</w:t>
      </w:r>
      <w:r w:rsidR="00B479E4">
        <w:rPr>
          <w:sz w:val="28"/>
          <w:szCs w:val="28"/>
        </w:rPr>
        <w:t xml:space="preserve"> come una verità</w:t>
      </w:r>
      <w:r>
        <w:rPr>
          <w:sz w:val="28"/>
          <w:szCs w:val="28"/>
        </w:rPr>
        <w:t xml:space="preserve"> </w:t>
      </w:r>
      <w:r w:rsidRPr="00893D3E">
        <w:rPr>
          <w:i/>
          <w:sz w:val="28"/>
          <w:szCs w:val="28"/>
        </w:rPr>
        <w:t xml:space="preserve">post </w:t>
      </w:r>
      <w:proofErr w:type="spellStart"/>
      <w:r w:rsidRPr="00893D3E">
        <w:rPr>
          <w:i/>
          <w:sz w:val="28"/>
          <w:szCs w:val="28"/>
        </w:rPr>
        <w:t>event</w:t>
      </w:r>
      <w:r w:rsidR="004C2A6E">
        <w:rPr>
          <w:i/>
          <w:sz w:val="28"/>
          <w:szCs w:val="28"/>
        </w:rPr>
        <w:t>um</w:t>
      </w:r>
      <w:proofErr w:type="spellEnd"/>
      <w:r w:rsidR="00CF02C0">
        <w:rPr>
          <w:sz w:val="28"/>
          <w:szCs w:val="28"/>
        </w:rPr>
        <w:t>, ma quasi come una tappa</w:t>
      </w:r>
      <w:r>
        <w:rPr>
          <w:sz w:val="28"/>
          <w:szCs w:val="28"/>
        </w:rPr>
        <w:t xml:space="preserve"> </w:t>
      </w:r>
      <w:r w:rsidR="00980ED3">
        <w:rPr>
          <w:sz w:val="28"/>
          <w:szCs w:val="28"/>
        </w:rPr>
        <w:t>che, liturgicamente parlando</w:t>
      </w:r>
      <w:r w:rsidR="00DC377F">
        <w:rPr>
          <w:sz w:val="28"/>
          <w:szCs w:val="28"/>
        </w:rPr>
        <w:t>,</w:t>
      </w:r>
      <w:r w:rsidR="00980ED3">
        <w:rPr>
          <w:sz w:val="28"/>
          <w:szCs w:val="28"/>
        </w:rPr>
        <w:t xml:space="preserve"> </w:t>
      </w:r>
      <w:r w:rsidR="00CF02C0">
        <w:rPr>
          <w:sz w:val="28"/>
          <w:szCs w:val="28"/>
        </w:rPr>
        <w:t>ce la fa rivivere</w:t>
      </w:r>
      <w:r>
        <w:rPr>
          <w:sz w:val="28"/>
          <w:szCs w:val="28"/>
        </w:rPr>
        <w:t xml:space="preserve"> </w:t>
      </w:r>
      <w:r w:rsidRPr="00980ED3">
        <w:rPr>
          <w:i/>
          <w:sz w:val="28"/>
          <w:szCs w:val="28"/>
        </w:rPr>
        <w:t>ex novo</w:t>
      </w:r>
      <w:r w:rsidR="00980ED3">
        <w:rPr>
          <w:sz w:val="28"/>
          <w:szCs w:val="28"/>
        </w:rPr>
        <w:t xml:space="preserve">, </w:t>
      </w:r>
      <w:r w:rsidR="004C2A6E">
        <w:rPr>
          <w:sz w:val="28"/>
          <w:szCs w:val="28"/>
        </w:rPr>
        <w:t xml:space="preserve">lasciandoci </w:t>
      </w:r>
      <w:r w:rsidR="00CF02C0">
        <w:rPr>
          <w:sz w:val="28"/>
          <w:szCs w:val="28"/>
        </w:rPr>
        <w:t>addirittura</w:t>
      </w:r>
      <w:r w:rsidR="00980ED3">
        <w:rPr>
          <w:sz w:val="28"/>
          <w:szCs w:val="28"/>
        </w:rPr>
        <w:t xml:space="preserve"> </w:t>
      </w:r>
      <w:r w:rsidR="004C2A6E">
        <w:rPr>
          <w:sz w:val="28"/>
          <w:szCs w:val="28"/>
        </w:rPr>
        <w:t>sorprendere</w:t>
      </w:r>
      <w:r>
        <w:rPr>
          <w:sz w:val="28"/>
          <w:szCs w:val="28"/>
        </w:rPr>
        <w:t xml:space="preserve"> e riscoprendo </w:t>
      </w:r>
      <w:r w:rsidR="00CF02C0">
        <w:rPr>
          <w:sz w:val="28"/>
          <w:szCs w:val="28"/>
        </w:rPr>
        <w:t>s</w:t>
      </w:r>
      <w:r>
        <w:rPr>
          <w:sz w:val="28"/>
          <w:szCs w:val="28"/>
        </w:rPr>
        <w:t>ignificati che costituiscono il dono sempre nuovo</w:t>
      </w:r>
      <w:r w:rsidR="004C2A6E">
        <w:rPr>
          <w:sz w:val="28"/>
          <w:szCs w:val="28"/>
        </w:rPr>
        <w:t xml:space="preserve"> e</w:t>
      </w:r>
      <w:r w:rsidR="00CF02C0">
        <w:rPr>
          <w:sz w:val="28"/>
          <w:szCs w:val="28"/>
        </w:rPr>
        <w:t xml:space="preserve"> ricco</w:t>
      </w:r>
      <w:r>
        <w:rPr>
          <w:sz w:val="28"/>
          <w:szCs w:val="28"/>
        </w:rPr>
        <w:t xml:space="preserve"> della salvezza stessa.</w:t>
      </w:r>
      <w:r w:rsidR="00B479E4">
        <w:rPr>
          <w:sz w:val="28"/>
          <w:szCs w:val="28"/>
        </w:rPr>
        <w:t xml:space="preserve">  </w:t>
      </w:r>
    </w:p>
    <w:p w:rsidR="00235C18" w:rsidRDefault="00DC377F" w:rsidP="0017064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</w:t>
      </w:r>
      <w:r w:rsidR="00980ED3">
        <w:rPr>
          <w:sz w:val="28"/>
          <w:szCs w:val="28"/>
        </w:rPr>
        <w:t>la L</w:t>
      </w:r>
      <w:r w:rsidR="00B479E4">
        <w:rPr>
          <w:sz w:val="28"/>
          <w:szCs w:val="28"/>
        </w:rPr>
        <w:t>iturgia ne è l’espressione</w:t>
      </w:r>
      <w:r>
        <w:rPr>
          <w:sz w:val="28"/>
          <w:szCs w:val="28"/>
        </w:rPr>
        <w:t xml:space="preserve"> </w:t>
      </w:r>
      <w:r w:rsidR="00980ED3">
        <w:rPr>
          <w:sz w:val="28"/>
          <w:szCs w:val="28"/>
        </w:rPr>
        <w:t>evocativa</w:t>
      </w:r>
      <w:r w:rsidR="00B539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essa porta </w:t>
      </w:r>
      <w:r w:rsidR="00CF02C0">
        <w:rPr>
          <w:sz w:val="28"/>
          <w:szCs w:val="28"/>
        </w:rPr>
        <w:t xml:space="preserve">anche </w:t>
      </w:r>
      <w:r>
        <w:rPr>
          <w:sz w:val="28"/>
          <w:szCs w:val="28"/>
        </w:rPr>
        <w:t>in sé</w:t>
      </w:r>
      <w:r w:rsidR="00B53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 </w:t>
      </w:r>
      <w:r w:rsidR="00980ED3">
        <w:rPr>
          <w:sz w:val="28"/>
          <w:szCs w:val="28"/>
        </w:rPr>
        <w:t>carica d</w:t>
      </w:r>
      <w:r>
        <w:rPr>
          <w:sz w:val="28"/>
          <w:szCs w:val="28"/>
        </w:rPr>
        <w:t>ella</w:t>
      </w:r>
      <w:r w:rsidR="00B479E4">
        <w:rPr>
          <w:sz w:val="28"/>
          <w:szCs w:val="28"/>
        </w:rPr>
        <w:t xml:space="preserve"> fede e </w:t>
      </w:r>
      <w:r w:rsidR="00B5394F">
        <w:rPr>
          <w:sz w:val="28"/>
          <w:szCs w:val="28"/>
        </w:rPr>
        <w:t>d</w:t>
      </w:r>
      <w:r>
        <w:rPr>
          <w:sz w:val="28"/>
          <w:szCs w:val="28"/>
        </w:rPr>
        <w:t>ella</w:t>
      </w:r>
      <w:r w:rsidR="00B5394F">
        <w:rPr>
          <w:sz w:val="28"/>
          <w:szCs w:val="28"/>
        </w:rPr>
        <w:t xml:space="preserve"> </w:t>
      </w:r>
      <w:r w:rsidR="00B479E4">
        <w:rPr>
          <w:sz w:val="28"/>
          <w:szCs w:val="28"/>
        </w:rPr>
        <w:t>ragione</w:t>
      </w:r>
      <w:r w:rsidR="00B5394F">
        <w:rPr>
          <w:sz w:val="28"/>
          <w:szCs w:val="28"/>
        </w:rPr>
        <w:t>volezza</w:t>
      </w:r>
      <w:r w:rsidR="00B479E4">
        <w:rPr>
          <w:sz w:val="28"/>
          <w:szCs w:val="28"/>
        </w:rPr>
        <w:t>.</w:t>
      </w:r>
      <w:r w:rsidR="004C2A6E">
        <w:rPr>
          <w:sz w:val="28"/>
          <w:szCs w:val="28"/>
        </w:rPr>
        <w:t xml:space="preserve">  Possiamo</w:t>
      </w:r>
      <w:r w:rsidR="00B479E4">
        <w:rPr>
          <w:sz w:val="28"/>
          <w:szCs w:val="28"/>
        </w:rPr>
        <w:t xml:space="preserve"> così</w:t>
      </w:r>
      <w:r w:rsidR="004C2A6E">
        <w:rPr>
          <w:sz w:val="28"/>
          <w:szCs w:val="28"/>
        </w:rPr>
        <w:t xml:space="preserve"> pensare che il disegno di Dio per l’umanità e gli accadimenti che lo </w:t>
      </w:r>
      <w:r w:rsidR="00980ED3">
        <w:rPr>
          <w:sz w:val="28"/>
          <w:szCs w:val="28"/>
        </w:rPr>
        <w:t>realizzarono e</w:t>
      </w:r>
      <w:r w:rsidR="004C2A6E">
        <w:rPr>
          <w:sz w:val="28"/>
          <w:szCs w:val="28"/>
        </w:rPr>
        <w:t xml:space="preserve"> lo </w:t>
      </w:r>
      <w:r w:rsidR="004C2A6E">
        <w:rPr>
          <w:sz w:val="28"/>
          <w:szCs w:val="28"/>
        </w:rPr>
        <w:lastRenderedPageBreak/>
        <w:t>contestualizza</w:t>
      </w:r>
      <w:r w:rsidR="00980ED3">
        <w:rPr>
          <w:sz w:val="28"/>
          <w:szCs w:val="28"/>
        </w:rPr>
        <w:t>rono, l</w:t>
      </w:r>
      <w:r>
        <w:rPr>
          <w:sz w:val="28"/>
          <w:szCs w:val="28"/>
        </w:rPr>
        <w:t>’</w:t>
      </w:r>
      <w:r w:rsidR="00980ED3">
        <w:rPr>
          <w:sz w:val="28"/>
          <w:szCs w:val="28"/>
        </w:rPr>
        <w:t>hanno reso</w:t>
      </w:r>
      <w:r w:rsidR="004C2A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più </w:t>
      </w:r>
      <w:r w:rsidR="004C2A6E">
        <w:rPr>
          <w:sz w:val="28"/>
          <w:szCs w:val="28"/>
        </w:rPr>
        <w:t>comprensibile per iscriverlo nella nostra coscienza</w:t>
      </w:r>
      <w:r w:rsidR="00980ED3">
        <w:rPr>
          <w:sz w:val="28"/>
          <w:szCs w:val="28"/>
        </w:rPr>
        <w:t xml:space="preserve"> </w:t>
      </w:r>
      <w:r>
        <w:rPr>
          <w:sz w:val="28"/>
          <w:szCs w:val="28"/>
        </w:rPr>
        <w:t>di Chiesa e di credenti</w:t>
      </w:r>
      <w:r w:rsidR="00B5394F">
        <w:rPr>
          <w:sz w:val="28"/>
          <w:szCs w:val="28"/>
        </w:rPr>
        <w:t xml:space="preserve">, </w:t>
      </w:r>
      <w:r w:rsidR="002A09D4">
        <w:rPr>
          <w:sz w:val="28"/>
          <w:szCs w:val="28"/>
        </w:rPr>
        <w:t xml:space="preserve">e ciò </w:t>
      </w:r>
      <w:r w:rsidR="00B479E4">
        <w:rPr>
          <w:sz w:val="28"/>
          <w:szCs w:val="28"/>
        </w:rPr>
        <w:t xml:space="preserve">anche </w:t>
      </w:r>
      <w:r w:rsidR="00980ED3">
        <w:rPr>
          <w:sz w:val="28"/>
          <w:szCs w:val="28"/>
        </w:rPr>
        <w:t>per me</w:t>
      </w:r>
      <w:r w:rsidR="004C2A6E">
        <w:rPr>
          <w:sz w:val="28"/>
          <w:szCs w:val="28"/>
        </w:rPr>
        <w:t>.</w:t>
      </w:r>
    </w:p>
    <w:p w:rsidR="00B5394F" w:rsidRDefault="00B5394F" w:rsidP="0017064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Il Papa San Leone Magno l</w:t>
      </w:r>
      <w:r w:rsidR="00DC377F">
        <w:rPr>
          <w:sz w:val="28"/>
          <w:szCs w:val="28"/>
        </w:rPr>
        <w:t>’</w:t>
      </w:r>
      <w:r>
        <w:rPr>
          <w:sz w:val="28"/>
          <w:szCs w:val="28"/>
        </w:rPr>
        <w:t>ha magistralmente espresso in questi termini: “</w:t>
      </w:r>
      <w:r w:rsidRPr="00A715C7">
        <w:rPr>
          <w:i/>
          <w:sz w:val="28"/>
          <w:szCs w:val="28"/>
        </w:rPr>
        <w:t>Non vi è nulla di fittizio in questa unità</w:t>
      </w:r>
      <w:r w:rsidR="00A715C7">
        <w:rPr>
          <w:sz w:val="28"/>
          <w:szCs w:val="28"/>
        </w:rPr>
        <w:t xml:space="preserve"> (di </w:t>
      </w:r>
      <w:r w:rsidR="009821CD">
        <w:rPr>
          <w:sz w:val="28"/>
          <w:szCs w:val="28"/>
        </w:rPr>
        <w:t>Cristo</w:t>
      </w:r>
      <w:bookmarkStart w:id="0" w:name="_GoBack"/>
      <w:bookmarkEnd w:id="0"/>
      <w:r w:rsidR="00DC377F">
        <w:rPr>
          <w:sz w:val="28"/>
          <w:szCs w:val="28"/>
        </w:rPr>
        <w:t>,</w:t>
      </w:r>
      <w:r w:rsidR="00A715C7">
        <w:rPr>
          <w:sz w:val="28"/>
          <w:szCs w:val="28"/>
        </w:rPr>
        <w:t xml:space="preserve"> vero Dio e vero uomo)</w:t>
      </w:r>
      <w:r w:rsidR="00A715C7" w:rsidRPr="00A715C7">
        <w:rPr>
          <w:i/>
          <w:sz w:val="28"/>
          <w:szCs w:val="28"/>
        </w:rPr>
        <w:t xml:space="preserve">, perché sussistono e l’umiltà della natura umana </w:t>
      </w:r>
      <w:r w:rsidR="00A715C7">
        <w:rPr>
          <w:sz w:val="28"/>
          <w:szCs w:val="28"/>
        </w:rPr>
        <w:t>(</w:t>
      </w:r>
      <w:r w:rsidR="00FC0D2D">
        <w:rPr>
          <w:sz w:val="28"/>
          <w:szCs w:val="28"/>
        </w:rPr>
        <w:t>e</w:t>
      </w:r>
      <w:r w:rsidR="00A715C7">
        <w:rPr>
          <w:sz w:val="28"/>
          <w:szCs w:val="28"/>
        </w:rPr>
        <w:t xml:space="preserve"> po</w:t>
      </w:r>
      <w:r w:rsidR="00FC0D2D">
        <w:rPr>
          <w:sz w:val="28"/>
          <w:szCs w:val="28"/>
        </w:rPr>
        <w:t>tremmo aggiungere</w:t>
      </w:r>
      <w:r w:rsidR="00A715C7">
        <w:rPr>
          <w:sz w:val="28"/>
          <w:szCs w:val="28"/>
        </w:rPr>
        <w:t xml:space="preserve"> la </w:t>
      </w:r>
      <w:r w:rsidR="00FC0D2D">
        <w:rPr>
          <w:sz w:val="28"/>
          <w:szCs w:val="28"/>
        </w:rPr>
        <w:t xml:space="preserve">sua </w:t>
      </w:r>
      <w:r w:rsidR="00A715C7">
        <w:rPr>
          <w:sz w:val="28"/>
          <w:szCs w:val="28"/>
        </w:rPr>
        <w:t>storicità</w:t>
      </w:r>
      <w:r w:rsidR="00A715C7" w:rsidRPr="00A715C7">
        <w:rPr>
          <w:i/>
          <w:sz w:val="28"/>
          <w:szCs w:val="28"/>
        </w:rPr>
        <w:t>), e la sublimità della natura divina</w:t>
      </w:r>
      <w:r w:rsidR="00A715C7">
        <w:rPr>
          <w:sz w:val="28"/>
          <w:szCs w:val="28"/>
        </w:rPr>
        <w:t xml:space="preserve"> (e quindi la metastoricità)”(Dalle </w:t>
      </w:r>
      <w:r w:rsidR="00A715C7" w:rsidRPr="00A715C7">
        <w:rPr>
          <w:sz w:val="28"/>
          <w:szCs w:val="28"/>
          <w:u w:val="single"/>
        </w:rPr>
        <w:t>Lettere</w:t>
      </w:r>
      <w:r w:rsidR="00A715C7">
        <w:rPr>
          <w:sz w:val="28"/>
          <w:szCs w:val="28"/>
        </w:rPr>
        <w:t>, 28 a Flaviano, 4).</w:t>
      </w:r>
    </w:p>
    <w:p w:rsidR="004C2A6E" w:rsidRDefault="004C2A6E" w:rsidP="0017064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nostra Università, </w:t>
      </w:r>
      <w:r w:rsidR="00FC0D2D">
        <w:rPr>
          <w:sz w:val="28"/>
          <w:szCs w:val="28"/>
        </w:rPr>
        <w:t>in</w:t>
      </w:r>
      <w:r>
        <w:rPr>
          <w:sz w:val="28"/>
          <w:szCs w:val="28"/>
        </w:rPr>
        <w:t xml:space="preserve"> questa festa</w:t>
      </w:r>
      <w:r w:rsidR="002A09D4">
        <w:rPr>
          <w:sz w:val="28"/>
          <w:szCs w:val="28"/>
        </w:rPr>
        <w:t xml:space="preserve"> che le appartiene per scelta</w:t>
      </w:r>
      <w:r>
        <w:rPr>
          <w:sz w:val="28"/>
          <w:szCs w:val="28"/>
        </w:rPr>
        <w:t xml:space="preserve">, coglie il </w:t>
      </w:r>
      <w:proofErr w:type="gramStart"/>
      <w:r>
        <w:rPr>
          <w:sz w:val="28"/>
          <w:szCs w:val="28"/>
        </w:rPr>
        <w:t xml:space="preserve">motivo di </w:t>
      </w:r>
      <w:r w:rsidR="002A09D4">
        <w:rPr>
          <w:sz w:val="28"/>
          <w:szCs w:val="28"/>
        </w:rPr>
        <w:t>essa</w:t>
      </w:r>
      <w:proofErr w:type="gramEnd"/>
      <w:r>
        <w:rPr>
          <w:sz w:val="28"/>
          <w:szCs w:val="28"/>
        </w:rPr>
        <w:t xml:space="preserve">.  Non si tratta soltanto di dare </w:t>
      </w:r>
      <w:r w:rsidR="00FC0D2D">
        <w:rPr>
          <w:sz w:val="28"/>
          <w:szCs w:val="28"/>
        </w:rPr>
        <w:t xml:space="preserve">una qualche </w:t>
      </w:r>
      <w:r>
        <w:rPr>
          <w:sz w:val="28"/>
          <w:szCs w:val="28"/>
        </w:rPr>
        <w:t xml:space="preserve">attenzione alle </w:t>
      </w:r>
      <w:proofErr w:type="gramStart"/>
      <w:r w:rsidR="00A715C7">
        <w:rPr>
          <w:sz w:val="28"/>
          <w:szCs w:val="28"/>
        </w:rPr>
        <w:t>componenti</w:t>
      </w:r>
      <w:proofErr w:type="gramEnd"/>
      <w:r>
        <w:rPr>
          <w:sz w:val="28"/>
          <w:szCs w:val="28"/>
        </w:rPr>
        <w:t xml:space="preserve"> d</w:t>
      </w:r>
      <w:r w:rsidR="00B479E4">
        <w:rPr>
          <w:sz w:val="28"/>
          <w:szCs w:val="28"/>
        </w:rPr>
        <w:t>ell’</w:t>
      </w:r>
      <w:r>
        <w:rPr>
          <w:sz w:val="28"/>
          <w:szCs w:val="28"/>
        </w:rPr>
        <w:t>Istituzione</w:t>
      </w:r>
      <w:r w:rsidR="00B479E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alunni, docenti, personale vario</w:t>
      </w:r>
      <w:r w:rsidR="00B479E4">
        <w:rPr>
          <w:sz w:val="28"/>
          <w:szCs w:val="28"/>
        </w:rPr>
        <w:t xml:space="preserve"> </w:t>
      </w:r>
      <w:r w:rsidR="002A09D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FC0D2D">
        <w:rPr>
          <w:sz w:val="28"/>
          <w:szCs w:val="28"/>
        </w:rPr>
        <w:t>che pure è opportun</w:t>
      </w:r>
      <w:r w:rsidR="002A09D4">
        <w:rPr>
          <w:sz w:val="28"/>
          <w:szCs w:val="28"/>
        </w:rPr>
        <w:t>a</w:t>
      </w:r>
      <w:r w:rsidR="00FC0D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ma di capire </w:t>
      </w:r>
      <w:r w:rsidR="00B479E4">
        <w:rPr>
          <w:sz w:val="28"/>
          <w:szCs w:val="28"/>
        </w:rPr>
        <w:t xml:space="preserve">anche </w:t>
      </w:r>
      <w:r w:rsidR="00FC0D2D">
        <w:rPr>
          <w:sz w:val="28"/>
          <w:szCs w:val="28"/>
        </w:rPr>
        <w:t>la</w:t>
      </w:r>
      <w:r w:rsidR="00B479E4">
        <w:rPr>
          <w:sz w:val="28"/>
          <w:szCs w:val="28"/>
        </w:rPr>
        <w:t xml:space="preserve"> ragion</w:t>
      </w:r>
      <w:r w:rsidR="00FC0D2D">
        <w:rPr>
          <w:sz w:val="28"/>
          <w:szCs w:val="28"/>
        </w:rPr>
        <w:t>e del nostro essere</w:t>
      </w:r>
      <w:r>
        <w:rPr>
          <w:sz w:val="28"/>
          <w:szCs w:val="28"/>
        </w:rPr>
        <w:t xml:space="preserve"> per rispond</w:t>
      </w:r>
      <w:r w:rsidR="002A09D4">
        <w:rPr>
          <w:sz w:val="28"/>
          <w:szCs w:val="28"/>
        </w:rPr>
        <w:t>ere</w:t>
      </w:r>
      <w:r>
        <w:rPr>
          <w:sz w:val="28"/>
          <w:szCs w:val="28"/>
        </w:rPr>
        <w:t xml:space="preserve"> a quel disegno di Dio</w:t>
      </w:r>
      <w:r w:rsidR="00A715C7">
        <w:rPr>
          <w:sz w:val="28"/>
          <w:szCs w:val="28"/>
        </w:rPr>
        <w:t xml:space="preserve"> e</w:t>
      </w:r>
      <w:r w:rsidR="00B479E4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FC0D2D">
        <w:rPr>
          <w:sz w:val="28"/>
          <w:szCs w:val="28"/>
        </w:rPr>
        <w:t xml:space="preserve"> quel</w:t>
      </w:r>
      <w:r>
        <w:rPr>
          <w:sz w:val="28"/>
          <w:szCs w:val="28"/>
        </w:rPr>
        <w:t xml:space="preserve"> progetto che si allarga a tutti i popoli e luoghi</w:t>
      </w:r>
      <w:r w:rsidR="00FC0D2D">
        <w:rPr>
          <w:sz w:val="28"/>
          <w:szCs w:val="28"/>
        </w:rPr>
        <w:t xml:space="preserve"> della terra</w:t>
      </w:r>
      <w:r w:rsidR="00A715C7">
        <w:rPr>
          <w:sz w:val="28"/>
          <w:szCs w:val="28"/>
        </w:rPr>
        <w:t>, traendo</w:t>
      </w:r>
      <w:r>
        <w:rPr>
          <w:sz w:val="28"/>
          <w:szCs w:val="28"/>
        </w:rPr>
        <w:t xml:space="preserve"> forza da quell’</w:t>
      </w:r>
      <w:proofErr w:type="spellStart"/>
      <w:r w:rsidRPr="0085203C">
        <w:rPr>
          <w:i/>
          <w:sz w:val="28"/>
          <w:szCs w:val="28"/>
        </w:rPr>
        <w:t>Euntes</w:t>
      </w:r>
      <w:proofErr w:type="spellEnd"/>
      <w:r w:rsidR="0085203C" w:rsidRPr="0085203C">
        <w:rPr>
          <w:i/>
          <w:sz w:val="28"/>
          <w:szCs w:val="28"/>
        </w:rPr>
        <w:t xml:space="preserve"> docete </w:t>
      </w:r>
      <w:proofErr w:type="spellStart"/>
      <w:r w:rsidR="0085203C" w:rsidRPr="0085203C">
        <w:rPr>
          <w:i/>
          <w:sz w:val="28"/>
          <w:szCs w:val="28"/>
        </w:rPr>
        <w:t>omnes</w:t>
      </w:r>
      <w:proofErr w:type="spellEnd"/>
      <w:r w:rsidR="0085203C" w:rsidRPr="0085203C">
        <w:rPr>
          <w:i/>
          <w:sz w:val="28"/>
          <w:szCs w:val="28"/>
        </w:rPr>
        <w:t xml:space="preserve"> </w:t>
      </w:r>
      <w:proofErr w:type="spellStart"/>
      <w:r w:rsidR="0085203C" w:rsidRPr="0085203C">
        <w:rPr>
          <w:i/>
          <w:sz w:val="28"/>
          <w:szCs w:val="28"/>
        </w:rPr>
        <w:t>gentes</w:t>
      </w:r>
      <w:proofErr w:type="spellEnd"/>
      <w:r w:rsidR="0085203C">
        <w:rPr>
          <w:sz w:val="28"/>
          <w:szCs w:val="28"/>
        </w:rPr>
        <w:t xml:space="preserve">, che </w:t>
      </w:r>
      <w:r w:rsidR="00FC0D2D">
        <w:rPr>
          <w:sz w:val="28"/>
          <w:szCs w:val="28"/>
        </w:rPr>
        <w:t xml:space="preserve">è </w:t>
      </w:r>
      <w:r w:rsidR="0085203C">
        <w:rPr>
          <w:sz w:val="28"/>
          <w:szCs w:val="28"/>
        </w:rPr>
        <w:t>il logos della nostra Istituzione</w:t>
      </w:r>
      <w:r w:rsidR="00B479E4">
        <w:rPr>
          <w:sz w:val="28"/>
          <w:szCs w:val="28"/>
        </w:rPr>
        <w:t xml:space="preserve">  stessa</w:t>
      </w:r>
      <w:r w:rsidR="0085203C">
        <w:rPr>
          <w:sz w:val="28"/>
          <w:szCs w:val="28"/>
        </w:rPr>
        <w:t>.</w:t>
      </w:r>
    </w:p>
    <w:p w:rsidR="00D2259D" w:rsidRDefault="004B5DBD" w:rsidP="00D2259D">
      <w:pPr>
        <w:shd w:val="clear" w:color="auto" w:fill="FFFFFF"/>
        <w:tabs>
          <w:tab w:val="left" w:pos="1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Nell’annunciazione </w:t>
      </w:r>
      <w:r w:rsidR="00A715C7">
        <w:rPr>
          <w:sz w:val="28"/>
          <w:szCs w:val="28"/>
        </w:rPr>
        <w:t xml:space="preserve">dell’Angelo a </w:t>
      </w:r>
      <w:r>
        <w:rPr>
          <w:sz w:val="28"/>
          <w:szCs w:val="28"/>
        </w:rPr>
        <w:t>Maria</w:t>
      </w:r>
      <w:r w:rsidR="00A715C7">
        <w:rPr>
          <w:sz w:val="28"/>
          <w:szCs w:val="28"/>
        </w:rPr>
        <w:t xml:space="preserve"> vogliamo fortemente cogliere e </w:t>
      </w:r>
      <w:proofErr w:type="gramStart"/>
      <w:r w:rsidR="00A715C7">
        <w:rPr>
          <w:sz w:val="28"/>
          <w:szCs w:val="28"/>
        </w:rPr>
        <w:t>sottolineare</w:t>
      </w:r>
      <w:proofErr w:type="gramEnd"/>
      <w:r w:rsidR="00FC0D2D">
        <w:rPr>
          <w:sz w:val="28"/>
          <w:szCs w:val="28"/>
        </w:rPr>
        <w:t>, pertanto,</w:t>
      </w:r>
      <w:r w:rsidR="00A715C7">
        <w:rPr>
          <w:sz w:val="28"/>
          <w:szCs w:val="28"/>
        </w:rPr>
        <w:t xml:space="preserve"> non solo </w:t>
      </w:r>
      <w:r w:rsidR="00A715C7">
        <w:rPr>
          <w:sz w:val="28"/>
          <w:szCs w:val="28"/>
        </w:rPr>
        <w:lastRenderedPageBreak/>
        <w:t xml:space="preserve">il disegno di Dio nel contesto della storia della salvezza, ma </w:t>
      </w:r>
      <w:r w:rsidR="00FC0D2D">
        <w:rPr>
          <w:sz w:val="28"/>
          <w:szCs w:val="28"/>
        </w:rPr>
        <w:t xml:space="preserve">anche la nostra </w:t>
      </w:r>
      <w:r w:rsidR="00CD6FFE">
        <w:rPr>
          <w:sz w:val="28"/>
          <w:szCs w:val="28"/>
        </w:rPr>
        <w:t>adesione a</w:t>
      </w:r>
      <w:r w:rsidR="00FC0D2D">
        <w:rPr>
          <w:sz w:val="28"/>
          <w:szCs w:val="28"/>
        </w:rPr>
        <w:t>d esso</w:t>
      </w:r>
      <w:r w:rsidR="00A715C7">
        <w:rPr>
          <w:sz w:val="28"/>
          <w:szCs w:val="28"/>
        </w:rPr>
        <w:t xml:space="preserve">, </w:t>
      </w:r>
      <w:r w:rsidR="002A09D4">
        <w:rPr>
          <w:sz w:val="28"/>
          <w:szCs w:val="28"/>
        </w:rPr>
        <w:t xml:space="preserve">così </w:t>
      </w:r>
      <w:r w:rsidR="00FC0D2D">
        <w:rPr>
          <w:sz w:val="28"/>
          <w:szCs w:val="28"/>
        </w:rPr>
        <w:t xml:space="preserve">come Maria </w:t>
      </w:r>
      <w:r w:rsidR="002A09D4">
        <w:rPr>
          <w:sz w:val="28"/>
          <w:szCs w:val="28"/>
        </w:rPr>
        <w:t xml:space="preserve">che </w:t>
      </w:r>
      <w:r w:rsidR="00FC0D2D">
        <w:rPr>
          <w:sz w:val="28"/>
          <w:szCs w:val="28"/>
        </w:rPr>
        <w:t xml:space="preserve">con il suo sì </w:t>
      </w:r>
      <w:r w:rsidR="00A715C7">
        <w:rPr>
          <w:sz w:val="28"/>
          <w:szCs w:val="28"/>
        </w:rPr>
        <w:t>partecip</w:t>
      </w:r>
      <w:r w:rsidR="00FC0D2D">
        <w:rPr>
          <w:sz w:val="28"/>
          <w:szCs w:val="28"/>
        </w:rPr>
        <w:t>ò</w:t>
      </w:r>
      <w:r w:rsidR="00A715C7">
        <w:rPr>
          <w:sz w:val="28"/>
          <w:szCs w:val="28"/>
        </w:rPr>
        <w:t xml:space="preserve"> a</w:t>
      </w:r>
      <w:r w:rsidR="00141D2A">
        <w:rPr>
          <w:sz w:val="28"/>
          <w:szCs w:val="28"/>
        </w:rPr>
        <w:t>l medesimo</w:t>
      </w:r>
      <w:r w:rsidR="00FC0D2D">
        <w:rPr>
          <w:sz w:val="28"/>
          <w:szCs w:val="28"/>
        </w:rPr>
        <w:t xml:space="preserve"> e, </w:t>
      </w:r>
      <w:r w:rsidR="00A715C7">
        <w:rPr>
          <w:sz w:val="28"/>
          <w:szCs w:val="28"/>
        </w:rPr>
        <w:t>in virtù di que</w:t>
      </w:r>
      <w:r w:rsidR="00FC0D2D">
        <w:rPr>
          <w:sz w:val="28"/>
          <w:szCs w:val="28"/>
        </w:rPr>
        <w:t>lla</w:t>
      </w:r>
      <w:r w:rsidR="00A715C7">
        <w:rPr>
          <w:sz w:val="28"/>
          <w:szCs w:val="28"/>
        </w:rPr>
        <w:t xml:space="preserve"> adesione</w:t>
      </w:r>
      <w:r w:rsidR="00FC0D2D">
        <w:rPr>
          <w:sz w:val="28"/>
          <w:szCs w:val="28"/>
        </w:rPr>
        <w:t xml:space="preserve"> ne permise</w:t>
      </w:r>
      <w:r w:rsidR="00A715C7">
        <w:rPr>
          <w:sz w:val="28"/>
          <w:szCs w:val="28"/>
        </w:rPr>
        <w:t xml:space="preserve"> la realizzazione</w:t>
      </w:r>
      <w:r w:rsidR="00D2259D">
        <w:rPr>
          <w:sz w:val="28"/>
          <w:szCs w:val="28"/>
        </w:rPr>
        <w:t>;</w:t>
      </w:r>
      <w:r w:rsidR="00CD6FFE">
        <w:rPr>
          <w:sz w:val="28"/>
          <w:szCs w:val="28"/>
        </w:rPr>
        <w:t xml:space="preserve"> </w:t>
      </w:r>
      <w:r w:rsidR="00D2259D">
        <w:rPr>
          <w:sz w:val="28"/>
          <w:szCs w:val="28"/>
        </w:rPr>
        <w:t>questo è un aspetto molto bello</w:t>
      </w:r>
      <w:r w:rsidR="00BC071C">
        <w:rPr>
          <w:sz w:val="28"/>
          <w:szCs w:val="28"/>
        </w:rPr>
        <w:t xml:space="preserve"> e di </w:t>
      </w:r>
      <w:r w:rsidR="00D2259D">
        <w:rPr>
          <w:sz w:val="28"/>
          <w:szCs w:val="28"/>
        </w:rPr>
        <w:t>enorme portata, perché evidenzia che il ruolo dell</w:t>
      </w:r>
      <w:r w:rsidR="00B479E4">
        <w:rPr>
          <w:sz w:val="28"/>
          <w:szCs w:val="28"/>
        </w:rPr>
        <w:t>’essere</w:t>
      </w:r>
      <w:r w:rsidR="00D2259D">
        <w:rPr>
          <w:sz w:val="28"/>
          <w:szCs w:val="28"/>
        </w:rPr>
        <w:t xml:space="preserve"> uman</w:t>
      </w:r>
      <w:r w:rsidR="00B479E4">
        <w:rPr>
          <w:sz w:val="28"/>
          <w:szCs w:val="28"/>
        </w:rPr>
        <w:t>o</w:t>
      </w:r>
      <w:r w:rsidR="00D2259D">
        <w:rPr>
          <w:sz w:val="28"/>
          <w:szCs w:val="28"/>
        </w:rPr>
        <w:t xml:space="preserve"> non è marginale, ma co</w:t>
      </w:r>
      <w:r w:rsidR="00B479E4">
        <w:rPr>
          <w:sz w:val="28"/>
          <w:szCs w:val="28"/>
        </w:rPr>
        <w:t>-</w:t>
      </w:r>
      <w:r w:rsidR="00D2259D">
        <w:rPr>
          <w:sz w:val="28"/>
          <w:szCs w:val="28"/>
        </w:rPr>
        <w:t>essenziale al progetto di Dio.  L’</w:t>
      </w:r>
      <w:proofErr w:type="spellStart"/>
      <w:r w:rsidR="00D2259D" w:rsidRPr="00BC071C">
        <w:rPr>
          <w:i/>
          <w:sz w:val="28"/>
          <w:szCs w:val="28"/>
        </w:rPr>
        <w:t>antropo</w:t>
      </w:r>
      <w:r w:rsidR="00BC071C" w:rsidRPr="00BC071C">
        <w:rPr>
          <w:i/>
          <w:sz w:val="28"/>
          <w:szCs w:val="28"/>
        </w:rPr>
        <w:t>s</w:t>
      </w:r>
      <w:proofErr w:type="spellEnd"/>
      <w:r w:rsidR="00D2259D">
        <w:rPr>
          <w:sz w:val="28"/>
          <w:szCs w:val="28"/>
        </w:rPr>
        <w:t xml:space="preserve"> s</w:t>
      </w:r>
      <w:r w:rsidR="00BC071C">
        <w:rPr>
          <w:sz w:val="28"/>
          <w:szCs w:val="28"/>
        </w:rPr>
        <w:t>’</w:t>
      </w:r>
      <w:r w:rsidR="00B479E4">
        <w:rPr>
          <w:sz w:val="28"/>
          <w:szCs w:val="28"/>
        </w:rPr>
        <w:t xml:space="preserve">incontra </w:t>
      </w:r>
      <w:r w:rsidR="00D2259D">
        <w:rPr>
          <w:sz w:val="28"/>
          <w:szCs w:val="28"/>
        </w:rPr>
        <w:t xml:space="preserve">con </w:t>
      </w:r>
      <w:r w:rsidR="00BC071C">
        <w:rPr>
          <w:sz w:val="28"/>
          <w:szCs w:val="28"/>
        </w:rPr>
        <w:t xml:space="preserve">il </w:t>
      </w:r>
      <w:proofErr w:type="spellStart"/>
      <w:r w:rsidR="00BC071C" w:rsidRPr="00BC071C">
        <w:rPr>
          <w:i/>
          <w:sz w:val="28"/>
          <w:szCs w:val="28"/>
        </w:rPr>
        <w:t>teòs</w:t>
      </w:r>
      <w:proofErr w:type="spellEnd"/>
      <w:r w:rsidR="00D2259D">
        <w:rPr>
          <w:sz w:val="28"/>
          <w:szCs w:val="28"/>
        </w:rPr>
        <w:t xml:space="preserve"> e le due realtà rimangono incommensurabilmente unite</w:t>
      </w:r>
      <w:r w:rsidR="00BC071C">
        <w:rPr>
          <w:sz w:val="28"/>
          <w:szCs w:val="28"/>
        </w:rPr>
        <w:t xml:space="preserve"> nella </w:t>
      </w:r>
      <w:proofErr w:type="spellStart"/>
      <w:r w:rsidR="00BC071C" w:rsidRPr="00BC071C">
        <w:rPr>
          <w:i/>
          <w:sz w:val="28"/>
          <w:szCs w:val="28"/>
        </w:rPr>
        <w:t>sarx</w:t>
      </w:r>
      <w:proofErr w:type="spellEnd"/>
      <w:r w:rsidR="00BC071C">
        <w:rPr>
          <w:sz w:val="28"/>
          <w:szCs w:val="28"/>
        </w:rPr>
        <w:t xml:space="preserve"> di Cristo: </w:t>
      </w:r>
      <w:r w:rsidR="00D2259D" w:rsidRPr="00B479E4">
        <w:rPr>
          <w:i/>
          <w:sz w:val="28"/>
          <w:szCs w:val="28"/>
        </w:rPr>
        <w:t xml:space="preserve">O </w:t>
      </w:r>
      <w:proofErr w:type="spellStart"/>
      <w:r w:rsidR="00C20784">
        <w:rPr>
          <w:i/>
          <w:sz w:val="28"/>
          <w:szCs w:val="28"/>
        </w:rPr>
        <w:t>ad</w:t>
      </w:r>
      <w:r w:rsidR="00D2259D" w:rsidRPr="00B479E4">
        <w:rPr>
          <w:i/>
          <w:sz w:val="28"/>
          <w:szCs w:val="28"/>
        </w:rPr>
        <w:t>mirabile</w:t>
      </w:r>
      <w:proofErr w:type="spellEnd"/>
      <w:r w:rsidR="00D2259D" w:rsidRPr="00B479E4">
        <w:rPr>
          <w:i/>
          <w:sz w:val="28"/>
          <w:szCs w:val="28"/>
        </w:rPr>
        <w:t xml:space="preserve"> </w:t>
      </w:r>
      <w:proofErr w:type="spellStart"/>
      <w:r w:rsidR="00C20784">
        <w:rPr>
          <w:i/>
          <w:sz w:val="28"/>
          <w:szCs w:val="28"/>
        </w:rPr>
        <w:t>commercium</w:t>
      </w:r>
      <w:proofErr w:type="spellEnd"/>
      <w:r w:rsidR="00C20784">
        <w:rPr>
          <w:sz w:val="28"/>
          <w:szCs w:val="28"/>
        </w:rPr>
        <w:t>! Meraviglioso scambio</w:t>
      </w:r>
      <w:proofErr w:type="gramStart"/>
      <w:r w:rsidR="00C20784">
        <w:rPr>
          <w:sz w:val="28"/>
          <w:szCs w:val="28"/>
        </w:rPr>
        <w:t>!,</w:t>
      </w:r>
      <w:proofErr w:type="gramEnd"/>
      <w:r w:rsidR="00C20784">
        <w:rPr>
          <w:sz w:val="28"/>
          <w:szCs w:val="28"/>
        </w:rPr>
        <w:t xml:space="preserve"> </w:t>
      </w:r>
      <w:r w:rsidR="00FC0D2D">
        <w:rPr>
          <w:sz w:val="28"/>
          <w:szCs w:val="28"/>
        </w:rPr>
        <w:t>canta</w:t>
      </w:r>
      <w:r w:rsidR="00C20784">
        <w:rPr>
          <w:sz w:val="28"/>
          <w:szCs w:val="28"/>
        </w:rPr>
        <w:t xml:space="preserve"> l’antifona </w:t>
      </w:r>
      <w:r w:rsidR="00FC0D2D">
        <w:rPr>
          <w:sz w:val="28"/>
          <w:szCs w:val="28"/>
        </w:rPr>
        <w:t>a</w:t>
      </w:r>
      <w:r w:rsidR="00C20784">
        <w:rPr>
          <w:sz w:val="28"/>
          <w:szCs w:val="28"/>
        </w:rPr>
        <w:t>l primo salmo dei primi vespri della solennità di Maria Santissima Madre Dio</w:t>
      </w:r>
      <w:r w:rsidR="00D46CC1">
        <w:rPr>
          <w:sz w:val="28"/>
          <w:szCs w:val="28"/>
        </w:rPr>
        <w:t xml:space="preserve">. </w:t>
      </w:r>
    </w:p>
    <w:p w:rsidR="00B479E4" w:rsidRDefault="00930DBC" w:rsidP="00D2259D">
      <w:pPr>
        <w:shd w:val="clear" w:color="auto" w:fill="FFFFFF"/>
        <w:tabs>
          <w:tab w:val="left" w:pos="1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una qualche analogia, possiamo </w:t>
      </w:r>
      <w:r w:rsidR="00C20784">
        <w:rPr>
          <w:sz w:val="28"/>
          <w:szCs w:val="28"/>
        </w:rPr>
        <w:t xml:space="preserve">forse anche </w:t>
      </w:r>
      <w:r>
        <w:rPr>
          <w:sz w:val="28"/>
          <w:szCs w:val="28"/>
        </w:rPr>
        <w:t>dire che</w:t>
      </w:r>
      <w:r w:rsidR="00D46CC1">
        <w:rPr>
          <w:sz w:val="28"/>
          <w:szCs w:val="28"/>
        </w:rPr>
        <w:t xml:space="preserve">, come Maria fu la </w:t>
      </w:r>
      <w:r w:rsidR="00D46CC1">
        <w:rPr>
          <w:rFonts w:cstheme="minorHAnsi"/>
          <w:sz w:val="28"/>
          <w:szCs w:val="28"/>
        </w:rPr>
        <w:t>«</w:t>
      </w:r>
      <w:r w:rsidR="00D46CC1">
        <w:rPr>
          <w:sz w:val="28"/>
          <w:szCs w:val="28"/>
        </w:rPr>
        <w:t>casa della Parola</w:t>
      </w:r>
      <w:r w:rsidR="002A09D4">
        <w:rPr>
          <w:sz w:val="28"/>
          <w:szCs w:val="28"/>
        </w:rPr>
        <w:t xml:space="preserve">, </w:t>
      </w:r>
      <w:r w:rsidR="00141D2A">
        <w:rPr>
          <w:sz w:val="28"/>
          <w:szCs w:val="28"/>
        </w:rPr>
        <w:t>de</w:t>
      </w:r>
      <w:r w:rsidR="002A09D4">
        <w:rPr>
          <w:sz w:val="28"/>
          <w:szCs w:val="28"/>
        </w:rPr>
        <w:t xml:space="preserve">l </w:t>
      </w:r>
      <w:proofErr w:type="spellStart"/>
      <w:r w:rsidR="002A09D4" w:rsidRPr="002A09D4">
        <w:rPr>
          <w:i/>
          <w:sz w:val="28"/>
          <w:szCs w:val="28"/>
        </w:rPr>
        <w:t>Verbum</w:t>
      </w:r>
      <w:proofErr w:type="spellEnd"/>
      <w:r w:rsidR="00D46CC1">
        <w:rPr>
          <w:rFonts w:cstheme="minorHAnsi"/>
          <w:sz w:val="28"/>
          <w:szCs w:val="28"/>
        </w:rPr>
        <w:t>»</w:t>
      </w:r>
      <w:r w:rsidR="00D46CC1">
        <w:rPr>
          <w:sz w:val="28"/>
          <w:szCs w:val="28"/>
        </w:rPr>
        <w:t xml:space="preserve"> accolt</w:t>
      </w:r>
      <w:r w:rsidR="002A09D4">
        <w:rPr>
          <w:sz w:val="28"/>
          <w:szCs w:val="28"/>
        </w:rPr>
        <w:t>o</w:t>
      </w:r>
      <w:r w:rsidR="00D46CC1">
        <w:rPr>
          <w:sz w:val="28"/>
          <w:szCs w:val="28"/>
        </w:rPr>
        <w:t xml:space="preserve"> e credut</w:t>
      </w:r>
      <w:r w:rsidR="002A09D4">
        <w:rPr>
          <w:sz w:val="28"/>
          <w:szCs w:val="28"/>
        </w:rPr>
        <w:t>o</w:t>
      </w:r>
      <w:r w:rsidR="00D46CC1">
        <w:rPr>
          <w:sz w:val="28"/>
          <w:szCs w:val="28"/>
        </w:rPr>
        <w:t xml:space="preserve">, </w:t>
      </w:r>
      <w:r w:rsidR="002A09D4">
        <w:rPr>
          <w:sz w:val="28"/>
          <w:szCs w:val="28"/>
        </w:rPr>
        <w:t>così l</w:t>
      </w:r>
      <w:r>
        <w:rPr>
          <w:sz w:val="28"/>
          <w:szCs w:val="28"/>
        </w:rPr>
        <w:t>a</w:t>
      </w:r>
      <w:r w:rsidR="00B479E4">
        <w:rPr>
          <w:sz w:val="28"/>
          <w:szCs w:val="28"/>
        </w:rPr>
        <w:t xml:space="preserve"> nostra Università</w:t>
      </w:r>
      <w:r w:rsidR="002A09D4">
        <w:rPr>
          <w:sz w:val="28"/>
          <w:szCs w:val="28"/>
        </w:rPr>
        <w:t xml:space="preserve"> -</w:t>
      </w:r>
      <w:r w:rsidR="00C20784">
        <w:rPr>
          <w:sz w:val="28"/>
          <w:szCs w:val="28"/>
        </w:rPr>
        <w:t xml:space="preserve"> </w:t>
      </w:r>
      <w:r w:rsidR="002A09D4">
        <w:rPr>
          <w:sz w:val="28"/>
          <w:szCs w:val="28"/>
        </w:rPr>
        <w:t xml:space="preserve">che </w:t>
      </w:r>
      <w:r w:rsidR="00C20784">
        <w:rPr>
          <w:sz w:val="28"/>
          <w:szCs w:val="28"/>
        </w:rPr>
        <w:t xml:space="preserve">non </w:t>
      </w:r>
      <w:r w:rsidR="002A09D4">
        <w:rPr>
          <w:sz w:val="28"/>
          <w:szCs w:val="28"/>
        </w:rPr>
        <w:t xml:space="preserve">va intesa </w:t>
      </w:r>
      <w:r w:rsidR="00C20784">
        <w:rPr>
          <w:sz w:val="28"/>
          <w:szCs w:val="28"/>
        </w:rPr>
        <w:t>semplicemente</w:t>
      </w:r>
      <w:r>
        <w:rPr>
          <w:sz w:val="28"/>
          <w:szCs w:val="28"/>
        </w:rPr>
        <w:t xml:space="preserve"> </w:t>
      </w:r>
      <w:r w:rsidR="002A09D4">
        <w:rPr>
          <w:sz w:val="28"/>
          <w:szCs w:val="28"/>
        </w:rPr>
        <w:t xml:space="preserve">come </w:t>
      </w:r>
      <w:r>
        <w:rPr>
          <w:sz w:val="28"/>
          <w:szCs w:val="28"/>
        </w:rPr>
        <w:t>un</w:t>
      </w:r>
      <w:r w:rsidR="00C20784">
        <w:rPr>
          <w:sz w:val="28"/>
          <w:szCs w:val="28"/>
        </w:rPr>
        <w:t>’</w:t>
      </w:r>
      <w:r w:rsidR="002A09D4">
        <w:rPr>
          <w:sz w:val="28"/>
          <w:szCs w:val="28"/>
        </w:rPr>
        <w:t>istituzione culturale</w:t>
      </w:r>
      <w:r>
        <w:rPr>
          <w:sz w:val="28"/>
          <w:szCs w:val="28"/>
        </w:rPr>
        <w:t xml:space="preserve"> dove chi viene attinge ciò che gli serve e se ne va</w:t>
      </w:r>
      <w:r w:rsidR="002A09D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D46CC1">
        <w:rPr>
          <w:sz w:val="28"/>
          <w:szCs w:val="28"/>
        </w:rPr>
        <w:t xml:space="preserve">è </w:t>
      </w:r>
      <w:r w:rsidR="00FC0D2D">
        <w:rPr>
          <w:sz w:val="28"/>
          <w:szCs w:val="28"/>
        </w:rPr>
        <w:t>anch’</w:t>
      </w:r>
      <w:r w:rsidR="00D46CC1">
        <w:rPr>
          <w:sz w:val="28"/>
          <w:szCs w:val="28"/>
        </w:rPr>
        <w:t xml:space="preserve">essa il </w:t>
      </w:r>
      <w:r w:rsidR="00D46CC1">
        <w:rPr>
          <w:rFonts w:cstheme="minorHAnsi"/>
          <w:sz w:val="28"/>
          <w:szCs w:val="28"/>
        </w:rPr>
        <w:t>«</w:t>
      </w:r>
      <w:r w:rsidR="00D46CC1">
        <w:rPr>
          <w:sz w:val="28"/>
          <w:szCs w:val="28"/>
        </w:rPr>
        <w:t>luogo della Parola</w:t>
      </w:r>
      <w:r w:rsidR="00D46CC1">
        <w:rPr>
          <w:rFonts w:cstheme="minorHAnsi"/>
          <w:sz w:val="28"/>
          <w:szCs w:val="28"/>
        </w:rPr>
        <w:t>»</w:t>
      </w:r>
      <w:r w:rsidR="00FE4FED">
        <w:rPr>
          <w:rFonts w:cstheme="minorHAnsi"/>
          <w:sz w:val="28"/>
          <w:szCs w:val="28"/>
        </w:rPr>
        <w:t>, dove</w:t>
      </w:r>
      <w:r w:rsidR="00D46CC1">
        <w:rPr>
          <w:sz w:val="28"/>
          <w:szCs w:val="28"/>
        </w:rPr>
        <w:t xml:space="preserve"> convive </w:t>
      </w:r>
      <w:r>
        <w:rPr>
          <w:sz w:val="28"/>
          <w:szCs w:val="28"/>
        </w:rPr>
        <w:t>una comunità formativa</w:t>
      </w:r>
      <w:r w:rsidR="002A09D4">
        <w:rPr>
          <w:sz w:val="28"/>
          <w:szCs w:val="28"/>
        </w:rPr>
        <w:t xml:space="preserve"> e</w:t>
      </w:r>
      <w:r w:rsidR="00D46CC1">
        <w:rPr>
          <w:sz w:val="28"/>
          <w:szCs w:val="28"/>
        </w:rPr>
        <w:t xml:space="preserve"> </w:t>
      </w:r>
      <w:r>
        <w:rPr>
          <w:sz w:val="28"/>
          <w:szCs w:val="28"/>
        </w:rPr>
        <w:t>interagiscono il corpo docente</w:t>
      </w:r>
      <w:r w:rsidR="00D46CC1">
        <w:rPr>
          <w:sz w:val="28"/>
          <w:szCs w:val="28"/>
        </w:rPr>
        <w:t>,</w:t>
      </w:r>
      <w:r>
        <w:rPr>
          <w:sz w:val="28"/>
          <w:szCs w:val="28"/>
        </w:rPr>
        <w:t xml:space="preserve"> con una proposta intellettuale e intellettiva di qualità</w:t>
      </w:r>
      <w:r w:rsidR="00D46CC1">
        <w:rPr>
          <w:sz w:val="28"/>
          <w:szCs w:val="28"/>
        </w:rPr>
        <w:t>,</w:t>
      </w:r>
      <w:r>
        <w:rPr>
          <w:sz w:val="28"/>
          <w:szCs w:val="28"/>
        </w:rPr>
        <w:t xml:space="preserve"> e il </w:t>
      </w:r>
      <w:r w:rsidR="00D46CC1">
        <w:rPr>
          <w:sz w:val="28"/>
          <w:szCs w:val="28"/>
        </w:rPr>
        <w:t>complesso</w:t>
      </w:r>
      <w:r>
        <w:rPr>
          <w:sz w:val="28"/>
          <w:szCs w:val="28"/>
        </w:rPr>
        <w:t xml:space="preserve"> degli alunni che, con le </w:t>
      </w:r>
      <w:r w:rsidR="00C20784">
        <w:rPr>
          <w:sz w:val="28"/>
          <w:szCs w:val="28"/>
        </w:rPr>
        <w:t>proprie</w:t>
      </w:r>
      <w:r>
        <w:rPr>
          <w:sz w:val="28"/>
          <w:szCs w:val="28"/>
        </w:rPr>
        <w:t xml:space="preserve"> doti apportano stimoli e apprendimento</w:t>
      </w:r>
      <w:r w:rsidR="002A09D4">
        <w:rPr>
          <w:sz w:val="28"/>
          <w:szCs w:val="28"/>
        </w:rPr>
        <w:t>; da questa comunità formativa le Chiese</w:t>
      </w:r>
      <w:r w:rsidR="009A6FEA">
        <w:rPr>
          <w:sz w:val="28"/>
          <w:szCs w:val="28"/>
        </w:rPr>
        <w:t xml:space="preserve"> si attendono</w:t>
      </w:r>
      <w:r w:rsidR="00FE4FED">
        <w:rPr>
          <w:sz w:val="28"/>
          <w:szCs w:val="28"/>
        </w:rPr>
        <w:t xml:space="preserve"> </w:t>
      </w:r>
      <w:r w:rsidR="00C20784">
        <w:rPr>
          <w:sz w:val="28"/>
          <w:szCs w:val="28"/>
        </w:rPr>
        <w:t xml:space="preserve">personalità </w:t>
      </w:r>
      <w:r w:rsidR="009A6FEA">
        <w:rPr>
          <w:sz w:val="28"/>
          <w:szCs w:val="28"/>
        </w:rPr>
        <w:lastRenderedPageBreak/>
        <w:t xml:space="preserve">giovanili </w:t>
      </w:r>
      <w:r w:rsidR="00C20784">
        <w:rPr>
          <w:sz w:val="28"/>
          <w:szCs w:val="28"/>
        </w:rPr>
        <w:t>più preparate e mature</w:t>
      </w:r>
      <w:r w:rsidR="00B6328A">
        <w:rPr>
          <w:sz w:val="28"/>
          <w:szCs w:val="28"/>
        </w:rPr>
        <w:t xml:space="preserve"> per la missione che </w:t>
      </w:r>
      <w:r w:rsidR="009A6FEA">
        <w:rPr>
          <w:sz w:val="28"/>
          <w:szCs w:val="28"/>
        </w:rPr>
        <w:t>li attende</w:t>
      </w:r>
      <w:r w:rsidR="00C20784">
        <w:rPr>
          <w:sz w:val="28"/>
          <w:szCs w:val="28"/>
        </w:rPr>
        <w:t>.</w:t>
      </w:r>
    </w:p>
    <w:p w:rsidR="00930DBC" w:rsidRDefault="00D46CC1" w:rsidP="00D2259D">
      <w:pPr>
        <w:shd w:val="clear" w:color="auto" w:fill="FFFFFF"/>
        <w:tabs>
          <w:tab w:val="left" w:pos="1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930DBC">
        <w:rPr>
          <w:sz w:val="28"/>
          <w:szCs w:val="28"/>
        </w:rPr>
        <w:t xml:space="preserve">a nuova </w:t>
      </w:r>
      <w:r w:rsidR="00930DBC" w:rsidRPr="00930DBC">
        <w:rPr>
          <w:i/>
          <w:sz w:val="28"/>
          <w:szCs w:val="28"/>
        </w:rPr>
        <w:t xml:space="preserve">Ratio </w:t>
      </w:r>
      <w:proofErr w:type="spellStart"/>
      <w:r w:rsidR="00930DBC" w:rsidRPr="00930DBC">
        <w:rPr>
          <w:i/>
          <w:sz w:val="28"/>
          <w:szCs w:val="28"/>
        </w:rPr>
        <w:t>Fundamentalis</w:t>
      </w:r>
      <w:proofErr w:type="spellEnd"/>
      <w:r w:rsidR="00930DBC" w:rsidRPr="00930DBC">
        <w:rPr>
          <w:i/>
          <w:sz w:val="28"/>
          <w:szCs w:val="28"/>
        </w:rPr>
        <w:t xml:space="preserve"> </w:t>
      </w:r>
      <w:proofErr w:type="spellStart"/>
      <w:r w:rsidR="00930DBC" w:rsidRPr="00930DBC">
        <w:rPr>
          <w:i/>
          <w:sz w:val="28"/>
          <w:szCs w:val="28"/>
        </w:rPr>
        <w:t>Institutionis</w:t>
      </w:r>
      <w:proofErr w:type="spellEnd"/>
      <w:r w:rsidR="00930DBC" w:rsidRPr="00930DBC">
        <w:rPr>
          <w:i/>
          <w:sz w:val="28"/>
          <w:szCs w:val="28"/>
        </w:rPr>
        <w:t xml:space="preserve"> </w:t>
      </w:r>
      <w:proofErr w:type="spellStart"/>
      <w:r w:rsidR="00930DBC" w:rsidRPr="00930DBC">
        <w:rPr>
          <w:i/>
          <w:sz w:val="28"/>
          <w:szCs w:val="28"/>
        </w:rPr>
        <w:t>Sacerdotalis</w:t>
      </w:r>
      <w:proofErr w:type="spellEnd"/>
      <w:r w:rsidR="00930DBC">
        <w:rPr>
          <w:sz w:val="28"/>
          <w:szCs w:val="28"/>
        </w:rPr>
        <w:t xml:space="preserve">, nei </w:t>
      </w:r>
      <w:proofErr w:type="spellStart"/>
      <w:proofErr w:type="gramStart"/>
      <w:r w:rsidR="00930DBC">
        <w:rPr>
          <w:sz w:val="28"/>
          <w:szCs w:val="28"/>
        </w:rPr>
        <w:t>nn</w:t>
      </w:r>
      <w:proofErr w:type="spellEnd"/>
      <w:r w:rsidR="00930DBC">
        <w:rPr>
          <w:sz w:val="28"/>
          <w:szCs w:val="28"/>
        </w:rPr>
        <w:t>.</w:t>
      </w:r>
      <w:proofErr w:type="gramEnd"/>
      <w:r w:rsidR="00930DBC">
        <w:rPr>
          <w:sz w:val="28"/>
          <w:szCs w:val="28"/>
        </w:rPr>
        <w:t xml:space="preserve"> 116-118, scriv</w:t>
      </w:r>
      <w:r>
        <w:rPr>
          <w:sz w:val="28"/>
          <w:szCs w:val="28"/>
        </w:rPr>
        <w:t>e</w:t>
      </w:r>
      <w:r w:rsidR="00930DBC">
        <w:rPr>
          <w:sz w:val="28"/>
          <w:szCs w:val="28"/>
        </w:rPr>
        <w:t xml:space="preserve"> che gli alunni</w:t>
      </w:r>
      <w:r>
        <w:rPr>
          <w:sz w:val="28"/>
          <w:szCs w:val="28"/>
        </w:rPr>
        <w:t xml:space="preserve"> in formazione, attraverso gli studi, </w:t>
      </w:r>
      <w:r w:rsidR="00930DBC">
        <w:rPr>
          <w:sz w:val="28"/>
          <w:szCs w:val="28"/>
        </w:rPr>
        <w:t>debb</w:t>
      </w:r>
      <w:r w:rsidR="009A6FEA">
        <w:rPr>
          <w:sz w:val="28"/>
          <w:szCs w:val="28"/>
        </w:rPr>
        <w:t>o</w:t>
      </w:r>
      <w:r w:rsidR="00930DBC">
        <w:rPr>
          <w:sz w:val="28"/>
          <w:szCs w:val="28"/>
        </w:rPr>
        <w:t>no acquisire</w:t>
      </w:r>
      <w:r w:rsidR="00BA6868">
        <w:rPr>
          <w:sz w:val="28"/>
          <w:szCs w:val="28"/>
        </w:rPr>
        <w:t xml:space="preserve"> una solida competenza in ambito filosofico, teologico e pastorale, nonché una base culturale generale</w:t>
      </w:r>
      <w:r>
        <w:rPr>
          <w:sz w:val="28"/>
          <w:szCs w:val="28"/>
        </w:rPr>
        <w:t>,</w:t>
      </w:r>
      <w:r w:rsidR="00BA6868">
        <w:rPr>
          <w:sz w:val="28"/>
          <w:szCs w:val="28"/>
        </w:rPr>
        <w:t xml:space="preserve"> </w:t>
      </w:r>
      <w:r w:rsidR="009A6FEA">
        <w:rPr>
          <w:sz w:val="28"/>
          <w:szCs w:val="28"/>
        </w:rPr>
        <w:t xml:space="preserve">per </w:t>
      </w:r>
      <w:r w:rsidR="00B6328A">
        <w:rPr>
          <w:sz w:val="28"/>
          <w:szCs w:val="28"/>
        </w:rPr>
        <w:t>sviluppa</w:t>
      </w:r>
      <w:r w:rsidR="009A6FEA">
        <w:rPr>
          <w:sz w:val="28"/>
          <w:szCs w:val="28"/>
        </w:rPr>
        <w:t>re</w:t>
      </w:r>
      <w:r w:rsidR="00B6328A">
        <w:rPr>
          <w:sz w:val="28"/>
          <w:szCs w:val="28"/>
        </w:rPr>
        <w:t xml:space="preserve"> anzitutto in sé</w:t>
      </w:r>
      <w:r w:rsidR="00BA6868">
        <w:rPr>
          <w:sz w:val="28"/>
          <w:szCs w:val="28"/>
        </w:rPr>
        <w:t xml:space="preserve"> </w:t>
      </w:r>
      <w:r w:rsidR="00B6328A">
        <w:rPr>
          <w:sz w:val="28"/>
          <w:szCs w:val="28"/>
        </w:rPr>
        <w:t xml:space="preserve">e per sé </w:t>
      </w:r>
      <w:r w:rsidR="00BA6868">
        <w:rPr>
          <w:sz w:val="28"/>
          <w:szCs w:val="28"/>
        </w:rPr>
        <w:t>la credibilità del messaggio evangelico</w:t>
      </w:r>
      <w:r w:rsidR="009A6FEA">
        <w:rPr>
          <w:sz w:val="28"/>
          <w:szCs w:val="28"/>
        </w:rPr>
        <w:t xml:space="preserve"> e</w:t>
      </w:r>
      <w:r w:rsidR="00BA6868">
        <w:rPr>
          <w:sz w:val="28"/>
          <w:szCs w:val="28"/>
        </w:rPr>
        <w:t xml:space="preserve"> </w:t>
      </w:r>
      <w:r w:rsidR="00B6328A">
        <w:rPr>
          <w:sz w:val="28"/>
          <w:szCs w:val="28"/>
        </w:rPr>
        <w:t xml:space="preserve">acquisendo </w:t>
      </w:r>
      <w:r w:rsidR="00BA6868">
        <w:rPr>
          <w:sz w:val="28"/>
          <w:szCs w:val="28"/>
        </w:rPr>
        <w:t xml:space="preserve">la ragionevolezza delle verità, </w:t>
      </w:r>
      <w:r w:rsidR="009A6FEA">
        <w:rPr>
          <w:sz w:val="28"/>
          <w:szCs w:val="28"/>
        </w:rPr>
        <w:t>la conoscenza del bello</w:t>
      </w:r>
      <w:r w:rsidR="00B6328A">
        <w:rPr>
          <w:sz w:val="28"/>
          <w:szCs w:val="28"/>
        </w:rPr>
        <w:t xml:space="preserve"> e</w:t>
      </w:r>
      <w:r w:rsidR="009A6FEA">
        <w:rPr>
          <w:sz w:val="28"/>
          <w:szCs w:val="28"/>
        </w:rPr>
        <w:t>d</w:t>
      </w:r>
      <w:r w:rsidR="00B6328A">
        <w:rPr>
          <w:sz w:val="28"/>
          <w:szCs w:val="28"/>
        </w:rPr>
        <w:t xml:space="preserve"> </w:t>
      </w:r>
      <w:r w:rsidR="009A6FEA">
        <w:rPr>
          <w:sz w:val="28"/>
          <w:szCs w:val="28"/>
        </w:rPr>
        <w:t>un</w:t>
      </w:r>
      <w:r w:rsidR="00B6328A">
        <w:rPr>
          <w:sz w:val="28"/>
          <w:szCs w:val="28"/>
        </w:rPr>
        <w:t>’apertura e al dialogo con il mondo contemporaneo.</w:t>
      </w:r>
    </w:p>
    <w:p w:rsidR="00745692" w:rsidRDefault="00B6328A" w:rsidP="00FA28F7">
      <w:pPr>
        <w:shd w:val="clear" w:color="auto" w:fill="FFFFFF"/>
        <w:tabs>
          <w:tab w:val="left" w:pos="1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E questo è anche il mio augurio, mentre rivolgo un grato</w:t>
      </w:r>
      <w:r w:rsidR="00CF6895">
        <w:rPr>
          <w:sz w:val="28"/>
          <w:szCs w:val="28"/>
        </w:rPr>
        <w:t xml:space="preserve"> pensiero </w:t>
      </w:r>
      <w:r>
        <w:rPr>
          <w:sz w:val="28"/>
          <w:szCs w:val="28"/>
        </w:rPr>
        <w:t xml:space="preserve">al Rettore Magnifico, il Padre </w:t>
      </w:r>
      <w:proofErr w:type="spellStart"/>
      <w:r>
        <w:rPr>
          <w:sz w:val="28"/>
          <w:szCs w:val="28"/>
        </w:rPr>
        <w:t>Sileo</w:t>
      </w:r>
      <w:proofErr w:type="spellEnd"/>
      <w:r>
        <w:rPr>
          <w:sz w:val="28"/>
          <w:szCs w:val="28"/>
        </w:rPr>
        <w:t>, agli illustri Docenti e a quanti contribuiscono a</w:t>
      </w:r>
      <w:r w:rsidR="00CF6895">
        <w:rPr>
          <w:sz w:val="28"/>
          <w:szCs w:val="28"/>
        </w:rPr>
        <w:t>l buon funzionamento della nostra Istituzione. Grazie</w:t>
      </w:r>
      <w:r w:rsidR="001E76D9">
        <w:rPr>
          <w:sz w:val="28"/>
          <w:szCs w:val="28"/>
        </w:rPr>
        <w:t>,</w:t>
      </w:r>
      <w:r w:rsidR="00CF6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infine, ai nostri Alunni che, con la loro presenza e </w:t>
      </w:r>
      <w:r w:rsidR="009A6FEA">
        <w:rPr>
          <w:sz w:val="28"/>
          <w:szCs w:val="28"/>
        </w:rPr>
        <w:t xml:space="preserve">con il loro </w:t>
      </w:r>
      <w:r>
        <w:rPr>
          <w:sz w:val="28"/>
          <w:szCs w:val="28"/>
        </w:rPr>
        <w:t>contributo la rendono uno strumento idoneo al servizio del Vangelo e della Chiesa nel mondo.</w:t>
      </w:r>
    </w:p>
    <w:p w:rsidR="00B6328A" w:rsidRDefault="00B6328A" w:rsidP="00FA28F7">
      <w:pPr>
        <w:shd w:val="clear" w:color="auto" w:fill="FFFFFF"/>
        <w:tabs>
          <w:tab w:val="left" w:pos="1960"/>
        </w:tabs>
        <w:jc w:val="both"/>
        <w:rPr>
          <w:sz w:val="28"/>
          <w:szCs w:val="28"/>
        </w:rPr>
      </w:pPr>
    </w:p>
    <w:sectPr w:rsidR="00B6328A" w:rsidSect="00423B66">
      <w:footerReference w:type="default" r:id="rId8"/>
      <w:pgSz w:w="8505" w:h="11907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BA9" w:rsidRDefault="00023BA9" w:rsidP="00F74BA3">
      <w:pPr>
        <w:spacing w:after="0" w:line="240" w:lineRule="auto"/>
      </w:pPr>
      <w:r>
        <w:separator/>
      </w:r>
    </w:p>
  </w:endnote>
  <w:endnote w:type="continuationSeparator" w:id="0">
    <w:p w:rsidR="00023BA9" w:rsidRDefault="00023BA9" w:rsidP="00F7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7338572"/>
      <w:docPartObj>
        <w:docPartGallery w:val="Page Numbers (Bottom of Page)"/>
        <w:docPartUnique/>
      </w:docPartObj>
    </w:sdtPr>
    <w:sdtEndPr/>
    <w:sdtContent>
      <w:p w:rsidR="004C1EFD" w:rsidRDefault="004C1E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1CD">
          <w:rPr>
            <w:noProof/>
          </w:rPr>
          <w:t>3</w:t>
        </w:r>
        <w:r>
          <w:fldChar w:fldCharType="end"/>
        </w:r>
      </w:p>
    </w:sdtContent>
  </w:sdt>
  <w:p w:rsidR="00F74BA3" w:rsidRDefault="00F74B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BA9" w:rsidRDefault="00023BA9" w:rsidP="00F74BA3">
      <w:pPr>
        <w:spacing w:after="0" w:line="240" w:lineRule="auto"/>
      </w:pPr>
      <w:r>
        <w:separator/>
      </w:r>
    </w:p>
  </w:footnote>
  <w:footnote w:type="continuationSeparator" w:id="0">
    <w:p w:rsidR="00023BA9" w:rsidRDefault="00023BA9" w:rsidP="00F74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87"/>
    <w:rsid w:val="00005955"/>
    <w:rsid w:val="00023BA9"/>
    <w:rsid w:val="00061A07"/>
    <w:rsid w:val="000704A9"/>
    <w:rsid w:val="000A58C4"/>
    <w:rsid w:val="0010652D"/>
    <w:rsid w:val="00141D2A"/>
    <w:rsid w:val="00167A01"/>
    <w:rsid w:val="00170647"/>
    <w:rsid w:val="00176274"/>
    <w:rsid w:val="00184FFA"/>
    <w:rsid w:val="001A28BF"/>
    <w:rsid w:val="001D44FB"/>
    <w:rsid w:val="001E76D9"/>
    <w:rsid w:val="0021041D"/>
    <w:rsid w:val="00211C7F"/>
    <w:rsid w:val="00222F1C"/>
    <w:rsid w:val="00223706"/>
    <w:rsid w:val="00235C18"/>
    <w:rsid w:val="00241BA4"/>
    <w:rsid w:val="00277F22"/>
    <w:rsid w:val="0029583D"/>
    <w:rsid w:val="002A09D4"/>
    <w:rsid w:val="002A6ABA"/>
    <w:rsid w:val="002C3A99"/>
    <w:rsid w:val="002C5035"/>
    <w:rsid w:val="002F3990"/>
    <w:rsid w:val="00315E48"/>
    <w:rsid w:val="00326610"/>
    <w:rsid w:val="00333B71"/>
    <w:rsid w:val="0039091B"/>
    <w:rsid w:val="003C742C"/>
    <w:rsid w:val="00421F09"/>
    <w:rsid w:val="00423B66"/>
    <w:rsid w:val="004251B1"/>
    <w:rsid w:val="00442FF2"/>
    <w:rsid w:val="004433DA"/>
    <w:rsid w:val="00476166"/>
    <w:rsid w:val="00476DE3"/>
    <w:rsid w:val="004816FD"/>
    <w:rsid w:val="004B120C"/>
    <w:rsid w:val="004B529E"/>
    <w:rsid w:val="004B5DBD"/>
    <w:rsid w:val="004C1EFD"/>
    <w:rsid w:val="004C2A6E"/>
    <w:rsid w:val="004E19A6"/>
    <w:rsid w:val="004F29F2"/>
    <w:rsid w:val="00533218"/>
    <w:rsid w:val="0053753E"/>
    <w:rsid w:val="005467BB"/>
    <w:rsid w:val="00546FD5"/>
    <w:rsid w:val="00570E07"/>
    <w:rsid w:val="00570EBA"/>
    <w:rsid w:val="00571745"/>
    <w:rsid w:val="005A77EA"/>
    <w:rsid w:val="005C04A6"/>
    <w:rsid w:val="005F1C21"/>
    <w:rsid w:val="005F2886"/>
    <w:rsid w:val="00624A7E"/>
    <w:rsid w:val="00632C55"/>
    <w:rsid w:val="00641128"/>
    <w:rsid w:val="00672E39"/>
    <w:rsid w:val="00672FBA"/>
    <w:rsid w:val="006805FA"/>
    <w:rsid w:val="0069378E"/>
    <w:rsid w:val="006A26A4"/>
    <w:rsid w:val="006B5374"/>
    <w:rsid w:val="006E274E"/>
    <w:rsid w:val="006E7517"/>
    <w:rsid w:val="0071574D"/>
    <w:rsid w:val="007361AB"/>
    <w:rsid w:val="00744212"/>
    <w:rsid w:val="00745692"/>
    <w:rsid w:val="00765519"/>
    <w:rsid w:val="00774816"/>
    <w:rsid w:val="00792DD9"/>
    <w:rsid w:val="0079426D"/>
    <w:rsid w:val="007C4265"/>
    <w:rsid w:val="00800C5A"/>
    <w:rsid w:val="008036B1"/>
    <w:rsid w:val="008068E6"/>
    <w:rsid w:val="008074A9"/>
    <w:rsid w:val="008248A4"/>
    <w:rsid w:val="0085203C"/>
    <w:rsid w:val="00885822"/>
    <w:rsid w:val="00893D3E"/>
    <w:rsid w:val="008B1DF8"/>
    <w:rsid w:val="008C4040"/>
    <w:rsid w:val="008C422B"/>
    <w:rsid w:val="009041E3"/>
    <w:rsid w:val="00930DBC"/>
    <w:rsid w:val="00962D11"/>
    <w:rsid w:val="00964FAF"/>
    <w:rsid w:val="00973A5C"/>
    <w:rsid w:val="00980ED3"/>
    <w:rsid w:val="009821CD"/>
    <w:rsid w:val="00986049"/>
    <w:rsid w:val="009A6FEA"/>
    <w:rsid w:val="009B01E9"/>
    <w:rsid w:val="009B5CB2"/>
    <w:rsid w:val="009B6B62"/>
    <w:rsid w:val="009D74F6"/>
    <w:rsid w:val="009F1A04"/>
    <w:rsid w:val="00A061B2"/>
    <w:rsid w:val="00A16843"/>
    <w:rsid w:val="00A31805"/>
    <w:rsid w:val="00A40362"/>
    <w:rsid w:val="00A5386F"/>
    <w:rsid w:val="00A60201"/>
    <w:rsid w:val="00A65E2D"/>
    <w:rsid w:val="00A66D70"/>
    <w:rsid w:val="00A67C6B"/>
    <w:rsid w:val="00A715C7"/>
    <w:rsid w:val="00A75BD2"/>
    <w:rsid w:val="00A81BA2"/>
    <w:rsid w:val="00A87511"/>
    <w:rsid w:val="00AB43D1"/>
    <w:rsid w:val="00AC6F74"/>
    <w:rsid w:val="00AD2A06"/>
    <w:rsid w:val="00AE1E31"/>
    <w:rsid w:val="00AE1F7F"/>
    <w:rsid w:val="00AE29C4"/>
    <w:rsid w:val="00AF18C2"/>
    <w:rsid w:val="00B05116"/>
    <w:rsid w:val="00B21CA5"/>
    <w:rsid w:val="00B42805"/>
    <w:rsid w:val="00B47499"/>
    <w:rsid w:val="00B477DB"/>
    <w:rsid w:val="00B479E4"/>
    <w:rsid w:val="00B537AD"/>
    <w:rsid w:val="00B5394F"/>
    <w:rsid w:val="00B6328A"/>
    <w:rsid w:val="00B709FB"/>
    <w:rsid w:val="00B935D3"/>
    <w:rsid w:val="00B94D6F"/>
    <w:rsid w:val="00BA21BA"/>
    <w:rsid w:val="00BA6868"/>
    <w:rsid w:val="00BB3F5A"/>
    <w:rsid w:val="00BC071C"/>
    <w:rsid w:val="00BF3690"/>
    <w:rsid w:val="00BF3F39"/>
    <w:rsid w:val="00C00375"/>
    <w:rsid w:val="00C149E2"/>
    <w:rsid w:val="00C20784"/>
    <w:rsid w:val="00C371E6"/>
    <w:rsid w:val="00C37B51"/>
    <w:rsid w:val="00C46DD8"/>
    <w:rsid w:val="00C63635"/>
    <w:rsid w:val="00C779F3"/>
    <w:rsid w:val="00C95B48"/>
    <w:rsid w:val="00CC5409"/>
    <w:rsid w:val="00CD29D3"/>
    <w:rsid w:val="00CD6FFE"/>
    <w:rsid w:val="00CE3364"/>
    <w:rsid w:val="00CE37FF"/>
    <w:rsid w:val="00CF02C0"/>
    <w:rsid w:val="00CF6895"/>
    <w:rsid w:val="00D0473C"/>
    <w:rsid w:val="00D2187D"/>
    <w:rsid w:val="00D2259D"/>
    <w:rsid w:val="00D31361"/>
    <w:rsid w:val="00D36BDC"/>
    <w:rsid w:val="00D46CC1"/>
    <w:rsid w:val="00D8189D"/>
    <w:rsid w:val="00D84C27"/>
    <w:rsid w:val="00DA065C"/>
    <w:rsid w:val="00DC1CE4"/>
    <w:rsid w:val="00DC2AB9"/>
    <w:rsid w:val="00DC377F"/>
    <w:rsid w:val="00DD50D4"/>
    <w:rsid w:val="00DE0038"/>
    <w:rsid w:val="00DE7477"/>
    <w:rsid w:val="00E013F1"/>
    <w:rsid w:val="00E04FF2"/>
    <w:rsid w:val="00E1568B"/>
    <w:rsid w:val="00E17A7E"/>
    <w:rsid w:val="00E35DE0"/>
    <w:rsid w:val="00E43B48"/>
    <w:rsid w:val="00E45289"/>
    <w:rsid w:val="00E802E5"/>
    <w:rsid w:val="00E93CFE"/>
    <w:rsid w:val="00EA4822"/>
    <w:rsid w:val="00EB08C3"/>
    <w:rsid w:val="00EB5BDA"/>
    <w:rsid w:val="00ED18F0"/>
    <w:rsid w:val="00EF3701"/>
    <w:rsid w:val="00F03C4F"/>
    <w:rsid w:val="00F2287F"/>
    <w:rsid w:val="00F34969"/>
    <w:rsid w:val="00F475DC"/>
    <w:rsid w:val="00F60628"/>
    <w:rsid w:val="00F64D6C"/>
    <w:rsid w:val="00F74BA3"/>
    <w:rsid w:val="00F83A87"/>
    <w:rsid w:val="00F917F3"/>
    <w:rsid w:val="00FA12C2"/>
    <w:rsid w:val="00FA28F7"/>
    <w:rsid w:val="00FB2671"/>
    <w:rsid w:val="00FB5F33"/>
    <w:rsid w:val="00FC0D2D"/>
    <w:rsid w:val="00FE4FED"/>
    <w:rsid w:val="00FF697E"/>
    <w:rsid w:val="00FF6AA4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97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74B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4BA3"/>
  </w:style>
  <w:style w:type="paragraph" w:styleId="Pidipagina">
    <w:name w:val="footer"/>
    <w:basedOn w:val="Normale"/>
    <w:link w:val="PidipaginaCarattere"/>
    <w:uiPriority w:val="99"/>
    <w:unhideWhenUsed/>
    <w:rsid w:val="00F74B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BA3"/>
  </w:style>
  <w:style w:type="character" w:styleId="CitazioneHTML">
    <w:name w:val="HTML Cite"/>
    <w:basedOn w:val="Carpredefinitoparagrafo"/>
    <w:uiPriority w:val="99"/>
    <w:semiHidden/>
    <w:unhideWhenUsed/>
    <w:rsid w:val="00A67C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97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74B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4BA3"/>
  </w:style>
  <w:style w:type="paragraph" w:styleId="Pidipagina">
    <w:name w:val="footer"/>
    <w:basedOn w:val="Normale"/>
    <w:link w:val="PidipaginaCarattere"/>
    <w:uiPriority w:val="99"/>
    <w:unhideWhenUsed/>
    <w:rsid w:val="00F74B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4BA3"/>
  </w:style>
  <w:style w:type="character" w:styleId="CitazioneHTML">
    <w:name w:val="HTML Cite"/>
    <w:basedOn w:val="Carpredefinitoparagrafo"/>
    <w:uiPriority w:val="99"/>
    <w:semiHidden/>
    <w:unhideWhenUsed/>
    <w:rsid w:val="00A67C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5573">
              <w:marLeft w:val="0"/>
              <w:marRight w:val="0"/>
              <w:marTop w:val="0"/>
              <w:marBottom w:val="0"/>
              <w:divBdr>
                <w:top w:val="single" w:sz="6" w:space="24" w:color="CCCCCC"/>
                <w:left w:val="single" w:sz="6" w:space="24" w:color="CCCCCC"/>
                <w:bottom w:val="single" w:sz="6" w:space="24" w:color="CCCCCC"/>
                <w:right w:val="single" w:sz="6" w:space="24" w:color="CCCCCC"/>
              </w:divBdr>
              <w:divsChild>
                <w:div w:id="1882589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2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980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2E98C-1B22-4EFC-A06F-09ACAB57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2046</TotalTime>
  <Pages>5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Omelia Castelgandolfo</vt:lpstr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Omelia Castelgandolfo</dc:title>
  <dc:creator>FFILONI</dc:creator>
  <cp:lastModifiedBy>FFILONI</cp:lastModifiedBy>
  <cp:revision>11</cp:revision>
  <cp:lastPrinted>2019-03-25T20:17:00Z</cp:lastPrinted>
  <dcterms:created xsi:type="dcterms:W3CDTF">2019-03-22T17:43:00Z</dcterms:created>
  <dcterms:modified xsi:type="dcterms:W3CDTF">2019-03-26T07:29:00Z</dcterms:modified>
</cp:coreProperties>
</file>