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7A" w:rsidRPr="00560E6F" w:rsidRDefault="007F707A" w:rsidP="006F556F">
      <w:pPr>
        <w:spacing w:line="360" w:lineRule="auto"/>
        <w:jc w:val="both"/>
        <w:rPr>
          <w:rFonts w:ascii="Georgia" w:hAnsi="Georgia"/>
          <w:b/>
          <w:sz w:val="28"/>
          <w:szCs w:val="28"/>
        </w:rPr>
      </w:pPr>
    </w:p>
    <w:p w:rsidR="007F707A" w:rsidRPr="00560E6F" w:rsidRDefault="007F707A" w:rsidP="006F556F">
      <w:pPr>
        <w:spacing w:line="360" w:lineRule="auto"/>
        <w:jc w:val="both"/>
        <w:rPr>
          <w:rFonts w:ascii="Georgia" w:hAnsi="Georgia"/>
          <w:b/>
          <w:sz w:val="28"/>
          <w:szCs w:val="28"/>
        </w:rPr>
      </w:pPr>
    </w:p>
    <w:p w:rsidR="00560E6F" w:rsidRDefault="00BE28B2" w:rsidP="006F556F">
      <w:pPr>
        <w:spacing w:line="360" w:lineRule="auto"/>
        <w:jc w:val="both"/>
        <w:rPr>
          <w:rFonts w:ascii="Georgia" w:hAnsi="Georgia"/>
          <w:b/>
          <w:sz w:val="28"/>
          <w:szCs w:val="28"/>
        </w:rPr>
      </w:pPr>
      <w:r w:rsidRPr="00560E6F">
        <w:rPr>
          <w:rFonts w:ascii="Georgia" w:hAnsi="Georgia"/>
          <w:b/>
          <w:sz w:val="28"/>
          <w:szCs w:val="28"/>
        </w:rPr>
        <w:tab/>
      </w:r>
      <w:r w:rsidR="00947533" w:rsidRPr="00560E6F">
        <w:rPr>
          <w:rFonts w:ascii="Georgia" w:hAnsi="Georgia"/>
          <w:b/>
          <w:sz w:val="28"/>
          <w:szCs w:val="28"/>
        </w:rPr>
        <w:tab/>
      </w:r>
      <w:r w:rsidR="003426D2" w:rsidRPr="00560E6F">
        <w:rPr>
          <w:rFonts w:ascii="Georgia" w:hAnsi="Georgia"/>
          <w:b/>
          <w:sz w:val="28"/>
          <w:szCs w:val="28"/>
        </w:rPr>
        <w:t xml:space="preserve"> </w:t>
      </w:r>
      <w:r w:rsidR="00DE6F30" w:rsidRPr="00560E6F">
        <w:rPr>
          <w:rFonts w:ascii="Georgia" w:hAnsi="Georgia"/>
          <w:b/>
          <w:sz w:val="28"/>
          <w:szCs w:val="28"/>
        </w:rPr>
        <w:tab/>
        <w:t xml:space="preserve"> </w:t>
      </w:r>
    </w:p>
    <w:p w:rsidR="006F556F" w:rsidRPr="00560E6F" w:rsidRDefault="000F265D" w:rsidP="00560E6F">
      <w:pPr>
        <w:spacing w:line="360" w:lineRule="auto"/>
        <w:jc w:val="center"/>
        <w:rPr>
          <w:rFonts w:ascii="Georgia" w:hAnsi="Georgia"/>
          <w:b/>
          <w:sz w:val="28"/>
          <w:szCs w:val="28"/>
        </w:rPr>
      </w:pPr>
      <w:r w:rsidRPr="00560E6F">
        <w:rPr>
          <w:rFonts w:ascii="Georgia" w:hAnsi="Georgia"/>
          <w:b/>
          <w:sz w:val="28"/>
          <w:szCs w:val="28"/>
        </w:rPr>
        <w:t>OMELIA</w:t>
      </w:r>
    </w:p>
    <w:p w:rsidR="000F265D" w:rsidRPr="00560E6F" w:rsidRDefault="00EF5B43" w:rsidP="00560E6F">
      <w:pPr>
        <w:spacing w:line="360" w:lineRule="auto"/>
        <w:jc w:val="center"/>
        <w:rPr>
          <w:rFonts w:ascii="Georgia" w:hAnsi="Georgia"/>
          <w:b/>
          <w:sz w:val="28"/>
          <w:szCs w:val="28"/>
        </w:rPr>
      </w:pPr>
      <w:proofErr w:type="gramStart"/>
      <w:r w:rsidRPr="00560E6F">
        <w:rPr>
          <w:rFonts w:ascii="Georgia" w:hAnsi="Georgia"/>
          <w:b/>
          <w:sz w:val="28"/>
          <w:szCs w:val="28"/>
        </w:rPr>
        <w:t>p</w:t>
      </w:r>
      <w:r w:rsidR="000F265D" w:rsidRPr="00560E6F">
        <w:rPr>
          <w:rFonts w:ascii="Georgia" w:hAnsi="Georgia"/>
          <w:b/>
          <w:sz w:val="28"/>
          <w:szCs w:val="28"/>
        </w:rPr>
        <w:t>er</w:t>
      </w:r>
      <w:proofErr w:type="gramEnd"/>
      <w:r w:rsidR="000F265D" w:rsidRPr="00560E6F">
        <w:rPr>
          <w:rFonts w:ascii="Georgia" w:hAnsi="Georgia"/>
          <w:b/>
          <w:sz w:val="28"/>
          <w:szCs w:val="28"/>
        </w:rPr>
        <w:t xml:space="preserve"> il 150° Anniversario dei Missionari d’Africa</w:t>
      </w:r>
    </w:p>
    <w:p w:rsidR="00DE6F30" w:rsidRPr="00560E6F" w:rsidRDefault="00DE6F30" w:rsidP="00560E6F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560E6F">
        <w:rPr>
          <w:rFonts w:ascii="Georgia" w:hAnsi="Georgia"/>
          <w:sz w:val="24"/>
          <w:szCs w:val="24"/>
        </w:rPr>
        <w:t>(C</w:t>
      </w:r>
      <w:r w:rsidR="00560E6F">
        <w:rPr>
          <w:rFonts w:ascii="Georgia" w:hAnsi="Georgia"/>
          <w:sz w:val="24"/>
          <w:szCs w:val="24"/>
        </w:rPr>
        <w:t xml:space="preserve">hiesa di San Luigi dei Francesi, </w:t>
      </w:r>
      <w:r w:rsidR="000F265D" w:rsidRPr="00560E6F">
        <w:rPr>
          <w:rFonts w:ascii="Georgia" w:hAnsi="Georgia"/>
          <w:sz w:val="24"/>
          <w:szCs w:val="24"/>
        </w:rPr>
        <w:t>26 gennaio 2019</w:t>
      </w:r>
      <w:r w:rsidRPr="00560E6F">
        <w:rPr>
          <w:rFonts w:ascii="Georgia" w:hAnsi="Georgia"/>
          <w:sz w:val="24"/>
          <w:szCs w:val="24"/>
        </w:rPr>
        <w:t>)</w:t>
      </w:r>
    </w:p>
    <w:p w:rsidR="007F707A" w:rsidRPr="00560E6F" w:rsidRDefault="007F707A" w:rsidP="001B7B5A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:rsidR="00855DBC" w:rsidRPr="00560E6F" w:rsidRDefault="00855DBC" w:rsidP="001B7B5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60E6F">
        <w:rPr>
          <w:rFonts w:ascii="Georgia" w:hAnsi="Georgia"/>
          <w:sz w:val="24"/>
          <w:szCs w:val="24"/>
        </w:rPr>
        <w:t>Quest’anno rico</w:t>
      </w:r>
      <w:r w:rsidR="00DE6F30" w:rsidRPr="00560E6F">
        <w:rPr>
          <w:rFonts w:ascii="Georgia" w:hAnsi="Georgia"/>
          <w:sz w:val="24"/>
          <w:szCs w:val="24"/>
        </w:rPr>
        <w:t xml:space="preserve">rre il 150° anniversario della </w:t>
      </w:r>
      <w:r w:rsidRPr="00560E6F">
        <w:rPr>
          <w:rFonts w:ascii="Georgia" w:hAnsi="Georgia"/>
          <w:i/>
          <w:sz w:val="24"/>
          <w:szCs w:val="24"/>
        </w:rPr>
        <w:t xml:space="preserve">Famiglia </w:t>
      </w:r>
      <w:proofErr w:type="spellStart"/>
      <w:r w:rsidRPr="00560E6F">
        <w:rPr>
          <w:rFonts w:ascii="Georgia" w:hAnsi="Georgia"/>
          <w:i/>
          <w:sz w:val="24"/>
          <w:szCs w:val="24"/>
        </w:rPr>
        <w:t>Lavigerie</w:t>
      </w:r>
      <w:proofErr w:type="spellEnd"/>
      <w:r w:rsidRPr="00560E6F">
        <w:rPr>
          <w:rFonts w:ascii="Georgia" w:hAnsi="Georgia"/>
          <w:sz w:val="24"/>
          <w:szCs w:val="24"/>
        </w:rPr>
        <w:t xml:space="preserve">, </w:t>
      </w:r>
      <w:r w:rsidR="00EF5B43" w:rsidRPr="00560E6F">
        <w:rPr>
          <w:rFonts w:ascii="Georgia" w:hAnsi="Georgia"/>
          <w:sz w:val="24"/>
          <w:szCs w:val="24"/>
        </w:rPr>
        <w:t>che comprende le Missionarie di Nostra Signora d’Africa e i Padri Bianchi</w:t>
      </w:r>
      <w:r w:rsidRPr="00560E6F">
        <w:rPr>
          <w:rFonts w:ascii="Georgia" w:hAnsi="Georgia"/>
          <w:sz w:val="24"/>
          <w:szCs w:val="24"/>
        </w:rPr>
        <w:t>.  La fon</w:t>
      </w:r>
      <w:r w:rsidR="00DE6F30" w:rsidRPr="00560E6F">
        <w:rPr>
          <w:rFonts w:ascii="Georgia" w:hAnsi="Georgia"/>
          <w:sz w:val="24"/>
          <w:szCs w:val="24"/>
        </w:rPr>
        <w:t xml:space="preserve">dazione di queste due </w:t>
      </w:r>
      <w:r w:rsidR="00EF5B43" w:rsidRPr="00560E6F">
        <w:rPr>
          <w:rFonts w:ascii="Georgia" w:hAnsi="Georgia"/>
          <w:sz w:val="24"/>
          <w:szCs w:val="24"/>
        </w:rPr>
        <w:t xml:space="preserve">Società </w:t>
      </w:r>
      <w:r w:rsidRPr="00560E6F">
        <w:rPr>
          <w:rFonts w:ascii="Georgia" w:hAnsi="Georgia"/>
          <w:sz w:val="24"/>
          <w:szCs w:val="24"/>
        </w:rPr>
        <w:t xml:space="preserve">ci </w:t>
      </w:r>
      <w:r w:rsidR="00AF6BBC" w:rsidRPr="00560E6F">
        <w:rPr>
          <w:rFonts w:ascii="Georgia" w:hAnsi="Georgia"/>
          <w:sz w:val="24"/>
          <w:szCs w:val="24"/>
        </w:rPr>
        <w:t>ri</w:t>
      </w:r>
      <w:r w:rsidR="00DE6F30" w:rsidRPr="00560E6F">
        <w:rPr>
          <w:rFonts w:ascii="Georgia" w:hAnsi="Georgia"/>
          <w:sz w:val="24"/>
          <w:szCs w:val="24"/>
        </w:rPr>
        <w:t>chiama</w:t>
      </w:r>
      <w:r w:rsidRPr="00560E6F">
        <w:rPr>
          <w:rFonts w:ascii="Georgia" w:hAnsi="Georgia"/>
          <w:sz w:val="24"/>
          <w:szCs w:val="24"/>
        </w:rPr>
        <w:t xml:space="preserve"> immediatamente </w:t>
      </w:r>
      <w:r w:rsidR="00EF5B43" w:rsidRPr="00560E6F">
        <w:rPr>
          <w:rFonts w:ascii="Georgia" w:hAnsi="Georgia"/>
          <w:sz w:val="24"/>
          <w:szCs w:val="24"/>
        </w:rPr>
        <w:t xml:space="preserve">alla memoria </w:t>
      </w:r>
      <w:r w:rsidR="00AF6BBC" w:rsidRPr="00560E6F">
        <w:rPr>
          <w:rFonts w:ascii="Georgia" w:hAnsi="Georgia"/>
          <w:sz w:val="24"/>
          <w:szCs w:val="24"/>
        </w:rPr>
        <w:t>l</w:t>
      </w:r>
      <w:r w:rsidR="00EF5B43" w:rsidRPr="00560E6F">
        <w:rPr>
          <w:rFonts w:ascii="Georgia" w:hAnsi="Georgia"/>
          <w:sz w:val="24"/>
          <w:szCs w:val="24"/>
        </w:rPr>
        <w:t>a</w:t>
      </w:r>
      <w:r w:rsidRPr="00560E6F">
        <w:rPr>
          <w:rFonts w:ascii="Georgia" w:hAnsi="Georgia"/>
          <w:sz w:val="24"/>
          <w:szCs w:val="24"/>
        </w:rPr>
        <w:t xml:space="preserve"> grande </w:t>
      </w:r>
      <w:r w:rsidR="00EF5B43" w:rsidRPr="00560E6F">
        <w:rPr>
          <w:rFonts w:ascii="Georgia" w:hAnsi="Georgia"/>
          <w:sz w:val="24"/>
          <w:szCs w:val="24"/>
        </w:rPr>
        <w:t xml:space="preserve">figura del </w:t>
      </w:r>
      <w:r w:rsidRPr="00560E6F">
        <w:rPr>
          <w:rFonts w:ascii="Georgia" w:hAnsi="Georgia"/>
          <w:sz w:val="24"/>
          <w:szCs w:val="24"/>
        </w:rPr>
        <w:t xml:space="preserve">cardinale Charles </w:t>
      </w:r>
      <w:proofErr w:type="spellStart"/>
      <w:r w:rsidRPr="00560E6F">
        <w:rPr>
          <w:rFonts w:ascii="Georgia" w:hAnsi="Georgia"/>
          <w:sz w:val="24"/>
          <w:szCs w:val="24"/>
        </w:rPr>
        <w:t>Martial</w:t>
      </w:r>
      <w:proofErr w:type="spellEnd"/>
      <w:r w:rsidRPr="00560E6F">
        <w:rPr>
          <w:rFonts w:ascii="Georgia" w:hAnsi="Georgia"/>
          <w:sz w:val="24"/>
          <w:szCs w:val="24"/>
        </w:rPr>
        <w:t xml:space="preserve"> </w:t>
      </w:r>
      <w:proofErr w:type="spellStart"/>
      <w:r w:rsidR="00A34C11" w:rsidRPr="00560E6F">
        <w:rPr>
          <w:rFonts w:ascii="Georgia" w:hAnsi="Georgia"/>
          <w:sz w:val="24"/>
          <w:szCs w:val="24"/>
        </w:rPr>
        <w:t>Allemand</w:t>
      </w:r>
      <w:proofErr w:type="spellEnd"/>
      <w:r w:rsidR="00A34C11" w:rsidRPr="00560E6F">
        <w:rPr>
          <w:rFonts w:ascii="Georgia" w:hAnsi="Georgia"/>
          <w:sz w:val="24"/>
          <w:szCs w:val="24"/>
        </w:rPr>
        <w:t xml:space="preserve"> </w:t>
      </w:r>
      <w:proofErr w:type="spellStart"/>
      <w:r w:rsidRPr="00560E6F">
        <w:rPr>
          <w:rFonts w:ascii="Georgia" w:hAnsi="Georgia"/>
          <w:sz w:val="24"/>
          <w:szCs w:val="24"/>
        </w:rPr>
        <w:t>Lavigerie</w:t>
      </w:r>
      <w:proofErr w:type="spellEnd"/>
      <w:r w:rsidRPr="00560E6F">
        <w:rPr>
          <w:rFonts w:ascii="Georgia" w:hAnsi="Georgia"/>
          <w:sz w:val="24"/>
          <w:szCs w:val="24"/>
        </w:rPr>
        <w:t xml:space="preserve">, </w:t>
      </w:r>
      <w:r w:rsidR="00EF5B43" w:rsidRPr="00560E6F">
        <w:rPr>
          <w:rFonts w:ascii="Georgia" w:hAnsi="Georgia"/>
          <w:sz w:val="24"/>
          <w:szCs w:val="24"/>
        </w:rPr>
        <w:t xml:space="preserve">dapprima </w:t>
      </w:r>
      <w:r w:rsidR="00DE6F30" w:rsidRPr="00560E6F">
        <w:rPr>
          <w:rFonts w:ascii="Georgia" w:hAnsi="Georgia"/>
          <w:sz w:val="24"/>
          <w:szCs w:val="24"/>
        </w:rPr>
        <w:t>Vescovo di N</w:t>
      </w:r>
      <w:r w:rsidR="00B43C57" w:rsidRPr="00560E6F">
        <w:rPr>
          <w:rFonts w:ascii="Georgia" w:hAnsi="Georgia"/>
          <w:sz w:val="24"/>
          <w:szCs w:val="24"/>
        </w:rPr>
        <w:t>ancy</w:t>
      </w:r>
      <w:r w:rsidR="00EF5B43" w:rsidRPr="00560E6F">
        <w:rPr>
          <w:rFonts w:ascii="Georgia" w:hAnsi="Georgia"/>
          <w:sz w:val="24"/>
          <w:szCs w:val="24"/>
        </w:rPr>
        <w:t xml:space="preserve"> e poi Arcives</w:t>
      </w:r>
      <w:r w:rsidR="00AF6BBC" w:rsidRPr="00560E6F">
        <w:rPr>
          <w:rFonts w:ascii="Georgia" w:hAnsi="Georgia"/>
          <w:sz w:val="24"/>
          <w:szCs w:val="24"/>
        </w:rPr>
        <w:t>covo di Algeri (1867)</w:t>
      </w:r>
      <w:r w:rsidR="00B43C57" w:rsidRPr="00560E6F">
        <w:rPr>
          <w:rFonts w:ascii="Georgia" w:hAnsi="Georgia"/>
          <w:sz w:val="24"/>
          <w:szCs w:val="24"/>
        </w:rPr>
        <w:t xml:space="preserve"> e Delegato Apostolico del Sahara.  Di lui colpisce il grande</w:t>
      </w:r>
      <w:r w:rsidRPr="00560E6F">
        <w:rPr>
          <w:rFonts w:ascii="Georgia" w:hAnsi="Georgia"/>
          <w:sz w:val="24"/>
          <w:szCs w:val="24"/>
        </w:rPr>
        <w:t xml:space="preserve"> intuito </w:t>
      </w:r>
      <w:r w:rsidR="00AF6BBC" w:rsidRPr="00560E6F">
        <w:rPr>
          <w:rFonts w:ascii="Georgia" w:hAnsi="Georgia"/>
          <w:sz w:val="24"/>
          <w:szCs w:val="24"/>
        </w:rPr>
        <w:t>m</w:t>
      </w:r>
      <w:r w:rsidRPr="00560E6F">
        <w:rPr>
          <w:rFonts w:ascii="Georgia" w:hAnsi="Georgia"/>
          <w:sz w:val="24"/>
          <w:szCs w:val="24"/>
        </w:rPr>
        <w:t>issionario, la sua lungimirante visione ecclesi</w:t>
      </w:r>
      <w:r w:rsidR="00B43C57" w:rsidRPr="00560E6F">
        <w:rPr>
          <w:rFonts w:ascii="Georgia" w:hAnsi="Georgia"/>
          <w:sz w:val="24"/>
          <w:szCs w:val="24"/>
        </w:rPr>
        <w:t>ologica</w:t>
      </w:r>
      <w:r w:rsidRPr="00560E6F">
        <w:rPr>
          <w:rFonts w:ascii="Georgia" w:hAnsi="Georgia"/>
          <w:sz w:val="24"/>
          <w:szCs w:val="24"/>
        </w:rPr>
        <w:t>, l</w:t>
      </w:r>
      <w:r w:rsidR="00AF6BBC" w:rsidRPr="00560E6F">
        <w:rPr>
          <w:rFonts w:ascii="Georgia" w:hAnsi="Georgia"/>
          <w:sz w:val="24"/>
          <w:szCs w:val="24"/>
        </w:rPr>
        <w:t>a passione</w:t>
      </w:r>
      <w:r w:rsidRPr="00560E6F">
        <w:rPr>
          <w:rFonts w:ascii="Georgia" w:hAnsi="Georgia"/>
          <w:sz w:val="24"/>
          <w:szCs w:val="24"/>
        </w:rPr>
        <w:t xml:space="preserve"> che lo </w:t>
      </w:r>
      <w:r w:rsidR="00AF6BBC" w:rsidRPr="00560E6F">
        <w:rPr>
          <w:rFonts w:ascii="Georgia" w:hAnsi="Georgia"/>
          <w:sz w:val="24"/>
          <w:szCs w:val="24"/>
        </w:rPr>
        <w:t xml:space="preserve">induceva a non ignorare il complesso mondo dell’Africa settentrionale </w:t>
      </w:r>
      <w:r w:rsidR="00AF6BBC" w:rsidRPr="00560E6F">
        <w:rPr>
          <w:rFonts w:ascii="Georgia" w:hAnsi="Georgia"/>
          <w:sz w:val="24"/>
          <w:szCs w:val="24"/>
        </w:rPr>
        <w:lastRenderedPageBreak/>
        <w:t>islamica</w:t>
      </w:r>
      <w:r w:rsidR="00DE6F30" w:rsidRPr="00560E6F">
        <w:rPr>
          <w:rFonts w:ascii="Georgia" w:hAnsi="Georgia"/>
          <w:sz w:val="24"/>
          <w:szCs w:val="24"/>
        </w:rPr>
        <w:t>.  E</w:t>
      </w:r>
      <w:r w:rsidR="00B43C57" w:rsidRPr="00560E6F">
        <w:rPr>
          <w:rFonts w:ascii="Georgia" w:hAnsi="Georgia"/>
          <w:sz w:val="24"/>
          <w:szCs w:val="24"/>
        </w:rPr>
        <w:t xml:space="preserve">rano gli anni della grande </w:t>
      </w:r>
      <w:r w:rsidR="00DE6F30" w:rsidRPr="00560E6F">
        <w:rPr>
          <w:rFonts w:ascii="Georgia" w:hAnsi="Georgia"/>
          <w:sz w:val="24"/>
          <w:szCs w:val="24"/>
        </w:rPr>
        <w:t>«</w:t>
      </w:r>
      <w:r w:rsidR="00B43C57" w:rsidRPr="00560E6F">
        <w:rPr>
          <w:rFonts w:ascii="Georgia" w:hAnsi="Georgia"/>
          <w:sz w:val="24"/>
          <w:szCs w:val="24"/>
        </w:rPr>
        <w:t>era missionaria</w:t>
      </w:r>
      <w:r w:rsidR="00DE6F30" w:rsidRPr="00560E6F">
        <w:rPr>
          <w:rFonts w:ascii="Georgia" w:hAnsi="Georgia"/>
          <w:sz w:val="24"/>
          <w:szCs w:val="24"/>
        </w:rPr>
        <w:t>»</w:t>
      </w:r>
      <w:r w:rsidR="00EF5B43" w:rsidRPr="00560E6F">
        <w:rPr>
          <w:rFonts w:ascii="Georgia" w:hAnsi="Georgia"/>
          <w:sz w:val="24"/>
          <w:szCs w:val="24"/>
        </w:rPr>
        <w:t xml:space="preserve">, </w:t>
      </w:r>
      <w:r w:rsidR="00B43C57" w:rsidRPr="00560E6F">
        <w:rPr>
          <w:rFonts w:ascii="Georgia" w:hAnsi="Georgia"/>
          <w:sz w:val="24"/>
          <w:szCs w:val="24"/>
        </w:rPr>
        <w:t>che</w:t>
      </w:r>
      <w:r w:rsidR="00AF6BBC" w:rsidRPr="00560E6F">
        <w:rPr>
          <w:rFonts w:ascii="Georgia" w:hAnsi="Georgia"/>
          <w:sz w:val="24"/>
          <w:szCs w:val="24"/>
        </w:rPr>
        <w:t xml:space="preserve"> nel XIX secolo </w:t>
      </w:r>
      <w:r w:rsidR="00EF5B43" w:rsidRPr="00560E6F">
        <w:rPr>
          <w:rFonts w:ascii="Georgia" w:hAnsi="Georgia"/>
          <w:sz w:val="24"/>
          <w:szCs w:val="24"/>
        </w:rPr>
        <w:t>stava portando nel mondo il Vangelo</w:t>
      </w:r>
      <w:r w:rsidR="00AF6BBC" w:rsidRPr="00560E6F">
        <w:rPr>
          <w:rFonts w:ascii="Georgia" w:hAnsi="Georgia"/>
          <w:sz w:val="24"/>
          <w:szCs w:val="24"/>
        </w:rPr>
        <w:t xml:space="preserve">.  </w:t>
      </w:r>
      <w:r w:rsidR="00B43C57" w:rsidRPr="00560E6F">
        <w:rPr>
          <w:rFonts w:ascii="Georgia" w:hAnsi="Georgia"/>
          <w:sz w:val="24"/>
          <w:szCs w:val="24"/>
        </w:rPr>
        <w:t xml:space="preserve">Oggi l’opera delle Missionarie e dei Missionari d’Africa si estende </w:t>
      </w:r>
      <w:r w:rsidR="00EF5B43" w:rsidRPr="00560E6F">
        <w:rPr>
          <w:rFonts w:ascii="Georgia" w:hAnsi="Georgia"/>
          <w:sz w:val="24"/>
          <w:szCs w:val="24"/>
        </w:rPr>
        <w:t>in</w:t>
      </w:r>
      <w:r w:rsidR="00B43C57" w:rsidRPr="00560E6F">
        <w:rPr>
          <w:rFonts w:ascii="Georgia" w:hAnsi="Georgia"/>
          <w:sz w:val="24"/>
          <w:szCs w:val="24"/>
        </w:rPr>
        <w:t xml:space="preserve"> numerosi Paesi d</w:t>
      </w:r>
      <w:r w:rsidR="00EF5B43" w:rsidRPr="00560E6F">
        <w:rPr>
          <w:rFonts w:ascii="Georgia" w:hAnsi="Georgia"/>
          <w:sz w:val="24"/>
          <w:szCs w:val="24"/>
        </w:rPr>
        <w:t>el</w:t>
      </w:r>
      <w:r w:rsidR="00B43C57" w:rsidRPr="00560E6F">
        <w:rPr>
          <w:rFonts w:ascii="Georgia" w:hAnsi="Georgia"/>
          <w:sz w:val="24"/>
          <w:szCs w:val="24"/>
        </w:rPr>
        <w:t xml:space="preserve"> Continente </w:t>
      </w:r>
      <w:r w:rsidR="00EF5B43" w:rsidRPr="00560E6F">
        <w:rPr>
          <w:rFonts w:ascii="Georgia" w:hAnsi="Georgia"/>
          <w:sz w:val="24"/>
          <w:szCs w:val="24"/>
        </w:rPr>
        <w:t>nero e in altri r</w:t>
      </w:r>
      <w:r w:rsidR="00B43C57" w:rsidRPr="00560E6F">
        <w:rPr>
          <w:rFonts w:ascii="Georgia" w:hAnsi="Georgia"/>
          <w:sz w:val="24"/>
          <w:szCs w:val="24"/>
        </w:rPr>
        <w:t>egioni del mondo.</w:t>
      </w:r>
      <w:r w:rsidR="008C36C8" w:rsidRPr="00560E6F">
        <w:rPr>
          <w:rFonts w:ascii="Georgia" w:hAnsi="Georgia"/>
          <w:sz w:val="24"/>
          <w:szCs w:val="24"/>
        </w:rPr>
        <w:t xml:space="preserve">  Potremmo dire che quel piccolo baobab, </w:t>
      </w:r>
      <w:r w:rsidR="00EF5B43" w:rsidRPr="00560E6F">
        <w:rPr>
          <w:rFonts w:ascii="Georgia" w:hAnsi="Georgia"/>
          <w:sz w:val="24"/>
          <w:szCs w:val="24"/>
        </w:rPr>
        <w:t>albero</w:t>
      </w:r>
      <w:r w:rsidR="008C36C8" w:rsidRPr="00560E6F">
        <w:rPr>
          <w:rFonts w:ascii="Georgia" w:hAnsi="Georgia"/>
          <w:sz w:val="24"/>
          <w:szCs w:val="24"/>
        </w:rPr>
        <w:t xml:space="preserve"> simbolo dell’Africa, </w:t>
      </w:r>
      <w:r w:rsidR="00EF5B43" w:rsidRPr="00560E6F">
        <w:rPr>
          <w:rFonts w:ascii="Georgia" w:hAnsi="Georgia"/>
          <w:sz w:val="24"/>
          <w:szCs w:val="24"/>
        </w:rPr>
        <w:t xml:space="preserve">piantato dal </w:t>
      </w:r>
      <w:proofErr w:type="spellStart"/>
      <w:r w:rsidR="00EF5B43" w:rsidRPr="00560E6F">
        <w:rPr>
          <w:rFonts w:ascii="Georgia" w:hAnsi="Georgia"/>
          <w:sz w:val="24"/>
          <w:szCs w:val="24"/>
        </w:rPr>
        <w:t>Lavigerie</w:t>
      </w:r>
      <w:proofErr w:type="spellEnd"/>
      <w:r w:rsidR="00EF5B43" w:rsidRPr="00560E6F">
        <w:rPr>
          <w:rFonts w:ascii="Georgia" w:hAnsi="Georgia"/>
          <w:sz w:val="24"/>
          <w:szCs w:val="24"/>
        </w:rPr>
        <w:t xml:space="preserve">, </w:t>
      </w:r>
      <w:r w:rsidR="008C36C8" w:rsidRPr="00560E6F">
        <w:rPr>
          <w:rFonts w:ascii="Georgia" w:hAnsi="Georgia"/>
          <w:sz w:val="24"/>
          <w:szCs w:val="24"/>
        </w:rPr>
        <w:t xml:space="preserve">è cresciuto </w:t>
      </w:r>
      <w:r w:rsidR="00A34C11" w:rsidRPr="00560E6F">
        <w:rPr>
          <w:rFonts w:ascii="Georgia" w:hAnsi="Georgia"/>
          <w:sz w:val="24"/>
          <w:szCs w:val="24"/>
        </w:rPr>
        <w:t xml:space="preserve">estendendo </w:t>
      </w:r>
      <w:r w:rsidR="008C36C8" w:rsidRPr="00560E6F">
        <w:rPr>
          <w:rFonts w:ascii="Georgia" w:hAnsi="Georgia"/>
          <w:sz w:val="24"/>
          <w:szCs w:val="24"/>
        </w:rPr>
        <w:t xml:space="preserve">i suoi </w:t>
      </w:r>
      <w:r w:rsidR="00EF5B43" w:rsidRPr="00560E6F">
        <w:rPr>
          <w:rFonts w:ascii="Georgia" w:hAnsi="Georgia"/>
          <w:sz w:val="24"/>
          <w:szCs w:val="24"/>
        </w:rPr>
        <w:t>rami su tutto quel C</w:t>
      </w:r>
      <w:r w:rsidR="008C36C8" w:rsidRPr="00560E6F">
        <w:rPr>
          <w:rFonts w:ascii="Georgia" w:hAnsi="Georgia"/>
          <w:sz w:val="24"/>
          <w:szCs w:val="24"/>
        </w:rPr>
        <w:t>ontinente, alla cui ombra</w:t>
      </w:r>
      <w:r w:rsidR="00A34C11" w:rsidRPr="00560E6F">
        <w:rPr>
          <w:rFonts w:ascii="Georgia" w:hAnsi="Georgia"/>
          <w:sz w:val="24"/>
          <w:szCs w:val="24"/>
        </w:rPr>
        <w:t xml:space="preserve"> solidale</w:t>
      </w:r>
      <w:r w:rsidR="008C36C8" w:rsidRPr="00560E6F">
        <w:rPr>
          <w:rFonts w:ascii="Georgia" w:hAnsi="Georgia"/>
          <w:sz w:val="24"/>
          <w:szCs w:val="24"/>
        </w:rPr>
        <w:t xml:space="preserve"> hanno trovato </w:t>
      </w:r>
      <w:r w:rsidR="00EF5B43" w:rsidRPr="00560E6F">
        <w:rPr>
          <w:rFonts w:ascii="Georgia" w:hAnsi="Georgia"/>
          <w:sz w:val="24"/>
          <w:szCs w:val="24"/>
        </w:rPr>
        <w:t>accoglienza</w:t>
      </w:r>
      <w:r w:rsidR="008C36C8" w:rsidRPr="00560E6F">
        <w:rPr>
          <w:rFonts w:ascii="Georgia" w:hAnsi="Georgia"/>
          <w:sz w:val="24"/>
          <w:szCs w:val="24"/>
        </w:rPr>
        <w:t xml:space="preserve"> </w:t>
      </w:r>
      <w:r w:rsidR="00A34C11" w:rsidRPr="00560E6F">
        <w:rPr>
          <w:rFonts w:ascii="Georgia" w:hAnsi="Georgia"/>
          <w:sz w:val="24"/>
          <w:szCs w:val="24"/>
        </w:rPr>
        <w:t xml:space="preserve">in </w:t>
      </w:r>
      <w:r w:rsidR="008C36C8" w:rsidRPr="00560E6F">
        <w:rPr>
          <w:rFonts w:ascii="Georgia" w:hAnsi="Georgia"/>
          <w:sz w:val="24"/>
          <w:szCs w:val="24"/>
        </w:rPr>
        <w:t xml:space="preserve">tanti e i cui frutti </w:t>
      </w:r>
      <w:r w:rsidR="00A34C11" w:rsidRPr="00560E6F">
        <w:rPr>
          <w:rFonts w:ascii="Georgia" w:hAnsi="Georgia"/>
          <w:sz w:val="24"/>
          <w:szCs w:val="24"/>
        </w:rPr>
        <w:t xml:space="preserve">di amicizia, di riscatto umano, di zelo apostolico </w:t>
      </w:r>
      <w:r w:rsidR="008C36C8" w:rsidRPr="00560E6F">
        <w:rPr>
          <w:rFonts w:ascii="Georgia" w:hAnsi="Georgia"/>
          <w:sz w:val="24"/>
          <w:szCs w:val="24"/>
        </w:rPr>
        <w:t xml:space="preserve">hanno nutrito quanti se ne sono cibati. </w:t>
      </w:r>
    </w:p>
    <w:p w:rsidR="00A16A85" w:rsidRPr="00560E6F" w:rsidRDefault="00B43C57" w:rsidP="001B7B5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60E6F">
        <w:rPr>
          <w:rFonts w:ascii="Georgia" w:hAnsi="Georgia"/>
          <w:sz w:val="24"/>
          <w:szCs w:val="24"/>
        </w:rPr>
        <w:t xml:space="preserve">Come Prefetto della Congregazione missionaria che sostenne l’opera del Card. </w:t>
      </w:r>
      <w:proofErr w:type="spellStart"/>
      <w:r w:rsidRPr="00560E6F">
        <w:rPr>
          <w:rFonts w:ascii="Georgia" w:hAnsi="Georgia"/>
          <w:sz w:val="24"/>
          <w:szCs w:val="24"/>
        </w:rPr>
        <w:t>Lavigerie</w:t>
      </w:r>
      <w:proofErr w:type="spellEnd"/>
      <w:r w:rsidRPr="00560E6F">
        <w:rPr>
          <w:rFonts w:ascii="Georgia" w:hAnsi="Georgia"/>
          <w:sz w:val="24"/>
          <w:szCs w:val="24"/>
        </w:rPr>
        <w:t xml:space="preserve">, sono oggi particolarmente lieto di poter presiedere questa solenne Liturgia, che vuol essere </w:t>
      </w:r>
      <w:r w:rsidR="00D43BAF" w:rsidRPr="00560E6F">
        <w:rPr>
          <w:rFonts w:ascii="Georgia" w:hAnsi="Georgia"/>
          <w:sz w:val="24"/>
          <w:szCs w:val="24"/>
        </w:rPr>
        <w:t>al tempo stesso</w:t>
      </w:r>
      <w:r w:rsidR="00A34C11" w:rsidRPr="00560E6F">
        <w:rPr>
          <w:rFonts w:ascii="Georgia" w:hAnsi="Georgia"/>
          <w:sz w:val="24"/>
          <w:szCs w:val="24"/>
        </w:rPr>
        <w:t xml:space="preserve"> memoria </w:t>
      </w:r>
      <w:r w:rsidR="00D43BAF" w:rsidRPr="00560E6F">
        <w:rPr>
          <w:rFonts w:ascii="Georgia" w:hAnsi="Georgia"/>
          <w:sz w:val="24"/>
          <w:szCs w:val="24"/>
        </w:rPr>
        <w:t xml:space="preserve">per </w:t>
      </w:r>
      <w:r w:rsidRPr="00560E6F">
        <w:rPr>
          <w:rFonts w:ascii="Georgia" w:hAnsi="Georgia"/>
          <w:sz w:val="24"/>
          <w:szCs w:val="24"/>
        </w:rPr>
        <w:t xml:space="preserve">l’intuizione di quel grande Pastore, espressione di gratitudine a Dio e apprezzamento per l’opera </w:t>
      </w:r>
      <w:r w:rsidR="00D43BAF" w:rsidRPr="00560E6F">
        <w:rPr>
          <w:rFonts w:ascii="Georgia" w:hAnsi="Georgia"/>
          <w:sz w:val="24"/>
          <w:szCs w:val="24"/>
        </w:rPr>
        <w:t>di ieri e di oggi d</w:t>
      </w:r>
      <w:r w:rsidR="00A34C11" w:rsidRPr="00560E6F">
        <w:rPr>
          <w:rFonts w:ascii="Georgia" w:hAnsi="Georgia"/>
          <w:sz w:val="24"/>
          <w:szCs w:val="24"/>
        </w:rPr>
        <w:t xml:space="preserve">i tutta </w:t>
      </w:r>
      <w:r w:rsidR="00D43BAF" w:rsidRPr="00560E6F">
        <w:rPr>
          <w:rFonts w:ascii="Georgia" w:hAnsi="Georgia"/>
          <w:sz w:val="24"/>
          <w:szCs w:val="24"/>
        </w:rPr>
        <w:t>la</w:t>
      </w:r>
      <w:r w:rsidR="00DE6F30" w:rsidRPr="00560E6F">
        <w:rPr>
          <w:rFonts w:ascii="Georgia" w:hAnsi="Georgia"/>
          <w:sz w:val="24"/>
          <w:szCs w:val="24"/>
        </w:rPr>
        <w:t xml:space="preserve"> </w:t>
      </w:r>
      <w:r w:rsidR="00DE6F30" w:rsidRPr="00560E6F">
        <w:rPr>
          <w:rFonts w:ascii="Georgia" w:hAnsi="Georgia"/>
          <w:i/>
          <w:sz w:val="24"/>
          <w:szCs w:val="24"/>
        </w:rPr>
        <w:t>F</w:t>
      </w:r>
      <w:r w:rsidR="00D43BAF" w:rsidRPr="00560E6F">
        <w:rPr>
          <w:rFonts w:ascii="Georgia" w:hAnsi="Georgia"/>
          <w:i/>
          <w:sz w:val="24"/>
          <w:szCs w:val="24"/>
        </w:rPr>
        <w:t xml:space="preserve">amiglia </w:t>
      </w:r>
      <w:proofErr w:type="spellStart"/>
      <w:r w:rsidR="00D43BAF" w:rsidRPr="00560E6F">
        <w:rPr>
          <w:rFonts w:ascii="Georgia" w:hAnsi="Georgia"/>
          <w:i/>
          <w:sz w:val="24"/>
          <w:szCs w:val="24"/>
        </w:rPr>
        <w:t>Lavigerie</w:t>
      </w:r>
      <w:proofErr w:type="spellEnd"/>
      <w:r w:rsidR="00D43BAF" w:rsidRPr="00560E6F">
        <w:rPr>
          <w:rFonts w:ascii="Georgia" w:hAnsi="Georgia"/>
          <w:sz w:val="24"/>
          <w:szCs w:val="24"/>
        </w:rPr>
        <w:t>.</w:t>
      </w:r>
      <w:r w:rsidR="00DE6F30" w:rsidRPr="00560E6F">
        <w:rPr>
          <w:rFonts w:ascii="Georgia" w:hAnsi="Georgia"/>
          <w:sz w:val="24"/>
          <w:szCs w:val="24"/>
        </w:rPr>
        <w:t xml:space="preserve">  </w:t>
      </w:r>
      <w:r w:rsidR="00A34C11" w:rsidRPr="00560E6F">
        <w:rPr>
          <w:rFonts w:ascii="Georgia" w:hAnsi="Georgia"/>
          <w:sz w:val="24"/>
          <w:szCs w:val="24"/>
        </w:rPr>
        <w:t>Ed è proprio in questo</w:t>
      </w:r>
      <w:r w:rsidR="00D43BAF" w:rsidRPr="00560E6F">
        <w:rPr>
          <w:rFonts w:ascii="Georgia" w:hAnsi="Georgia"/>
          <w:sz w:val="24"/>
          <w:szCs w:val="24"/>
        </w:rPr>
        <w:t xml:space="preserve"> contesto </w:t>
      </w:r>
      <w:r w:rsidR="00A34C11" w:rsidRPr="00560E6F">
        <w:rPr>
          <w:rFonts w:ascii="Georgia" w:hAnsi="Georgia"/>
          <w:sz w:val="24"/>
          <w:szCs w:val="24"/>
        </w:rPr>
        <w:t>che</w:t>
      </w:r>
      <w:r w:rsidR="00D43BAF" w:rsidRPr="00560E6F">
        <w:rPr>
          <w:rFonts w:ascii="Georgia" w:hAnsi="Georgia"/>
          <w:sz w:val="24"/>
          <w:szCs w:val="24"/>
        </w:rPr>
        <w:t xml:space="preserve"> </w:t>
      </w:r>
      <w:r w:rsidR="00DE6F30" w:rsidRPr="00560E6F">
        <w:rPr>
          <w:rFonts w:ascii="Georgia" w:hAnsi="Georgia"/>
          <w:sz w:val="24"/>
          <w:szCs w:val="24"/>
        </w:rPr>
        <w:t>viene</w:t>
      </w:r>
      <w:r w:rsidR="00A34C11" w:rsidRPr="00560E6F">
        <w:rPr>
          <w:rFonts w:ascii="Georgia" w:hAnsi="Georgia"/>
          <w:sz w:val="24"/>
          <w:szCs w:val="24"/>
        </w:rPr>
        <w:t xml:space="preserve"> quasi </w:t>
      </w:r>
      <w:r w:rsidR="00DE6F30" w:rsidRPr="00560E6F">
        <w:rPr>
          <w:rFonts w:ascii="Georgia" w:hAnsi="Georgia"/>
          <w:sz w:val="24"/>
          <w:szCs w:val="24"/>
        </w:rPr>
        <w:t>naturale domandarsi: C</w:t>
      </w:r>
      <w:r w:rsidR="00096683" w:rsidRPr="00560E6F">
        <w:rPr>
          <w:rFonts w:ascii="Georgia" w:hAnsi="Georgia"/>
          <w:sz w:val="24"/>
          <w:szCs w:val="24"/>
        </w:rPr>
        <w:t>he</w:t>
      </w:r>
      <w:r w:rsidR="00217CCD" w:rsidRPr="00560E6F">
        <w:rPr>
          <w:rFonts w:ascii="Georgia" w:hAnsi="Georgia"/>
          <w:sz w:val="24"/>
          <w:szCs w:val="24"/>
        </w:rPr>
        <w:t xml:space="preserve"> cosa significa celebrare </w:t>
      </w:r>
      <w:r w:rsidR="00D43BAF" w:rsidRPr="00560E6F">
        <w:rPr>
          <w:rFonts w:ascii="Georgia" w:hAnsi="Georgia"/>
          <w:sz w:val="24"/>
          <w:szCs w:val="24"/>
        </w:rPr>
        <w:t xml:space="preserve">la </w:t>
      </w:r>
      <w:r w:rsidR="00A34C11" w:rsidRPr="00560E6F">
        <w:rPr>
          <w:rFonts w:ascii="Georgia" w:hAnsi="Georgia"/>
          <w:sz w:val="24"/>
          <w:szCs w:val="24"/>
        </w:rPr>
        <w:t xml:space="preserve">centocinquantesima </w:t>
      </w:r>
      <w:r w:rsidR="00D43BAF" w:rsidRPr="00560E6F">
        <w:rPr>
          <w:rFonts w:ascii="Georgia" w:hAnsi="Georgia"/>
          <w:sz w:val="24"/>
          <w:szCs w:val="24"/>
        </w:rPr>
        <w:t>rico</w:t>
      </w:r>
      <w:r w:rsidR="00DE6F30" w:rsidRPr="00560E6F">
        <w:rPr>
          <w:rFonts w:ascii="Georgia" w:hAnsi="Georgia"/>
          <w:sz w:val="24"/>
          <w:szCs w:val="24"/>
        </w:rPr>
        <w:t xml:space="preserve">rrenza anniversaria di questa </w:t>
      </w:r>
      <w:r w:rsidR="00DE6F30" w:rsidRPr="00560E6F">
        <w:rPr>
          <w:rFonts w:ascii="Georgia" w:hAnsi="Georgia"/>
          <w:i/>
          <w:sz w:val="24"/>
          <w:szCs w:val="24"/>
        </w:rPr>
        <w:t>Famiglia</w:t>
      </w:r>
      <w:r w:rsidR="00217CCD" w:rsidRPr="00560E6F">
        <w:rPr>
          <w:rFonts w:ascii="Georgia" w:hAnsi="Georgia"/>
          <w:sz w:val="24"/>
          <w:szCs w:val="24"/>
        </w:rPr>
        <w:t xml:space="preserve">, se non in fondo riflettere </w:t>
      </w:r>
      <w:r w:rsidR="00096683" w:rsidRPr="00560E6F">
        <w:rPr>
          <w:rFonts w:ascii="Georgia" w:hAnsi="Georgia"/>
          <w:sz w:val="24"/>
          <w:szCs w:val="24"/>
        </w:rPr>
        <w:lastRenderedPageBreak/>
        <w:t>e</w:t>
      </w:r>
      <w:r w:rsidR="00217CCD" w:rsidRPr="00560E6F">
        <w:rPr>
          <w:rFonts w:ascii="Georgia" w:hAnsi="Georgia"/>
          <w:sz w:val="24"/>
          <w:szCs w:val="24"/>
        </w:rPr>
        <w:t xml:space="preserve"> capire perché </w:t>
      </w:r>
      <w:r w:rsidR="00D43BAF" w:rsidRPr="00560E6F">
        <w:rPr>
          <w:rFonts w:ascii="Georgia" w:hAnsi="Georgia"/>
          <w:sz w:val="24"/>
          <w:szCs w:val="24"/>
        </w:rPr>
        <w:t>essa fu creata</w:t>
      </w:r>
      <w:r w:rsidR="00217CCD" w:rsidRPr="00560E6F">
        <w:rPr>
          <w:rFonts w:ascii="Georgia" w:hAnsi="Georgia"/>
          <w:sz w:val="24"/>
          <w:szCs w:val="24"/>
        </w:rPr>
        <w:t xml:space="preserve"> e </w:t>
      </w:r>
      <w:r w:rsidR="00D43BAF" w:rsidRPr="00560E6F">
        <w:rPr>
          <w:rFonts w:ascii="Georgia" w:hAnsi="Georgia"/>
          <w:sz w:val="24"/>
          <w:szCs w:val="24"/>
        </w:rPr>
        <w:t xml:space="preserve">quale ruolo hanno ancora oggi </w:t>
      </w:r>
      <w:r w:rsidR="00A34C11" w:rsidRPr="00560E6F">
        <w:rPr>
          <w:rFonts w:ascii="Georgia" w:hAnsi="Georgia"/>
          <w:sz w:val="24"/>
          <w:szCs w:val="24"/>
        </w:rPr>
        <w:t xml:space="preserve">donne e uomini </w:t>
      </w:r>
      <w:r w:rsidR="00D43BAF" w:rsidRPr="00560E6F">
        <w:rPr>
          <w:rFonts w:ascii="Georgia" w:hAnsi="Georgia"/>
          <w:sz w:val="24"/>
          <w:szCs w:val="24"/>
        </w:rPr>
        <w:t>suoi membri</w:t>
      </w:r>
      <w:r w:rsidR="00217CCD" w:rsidRPr="00560E6F">
        <w:rPr>
          <w:rFonts w:ascii="Georgia" w:hAnsi="Georgia"/>
          <w:sz w:val="24"/>
          <w:szCs w:val="24"/>
        </w:rPr>
        <w:t xml:space="preserve">? </w:t>
      </w:r>
    </w:p>
    <w:p w:rsidR="00DA4786" w:rsidRPr="00560E6F" w:rsidRDefault="001075DF" w:rsidP="001B7B5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60E6F">
        <w:rPr>
          <w:rFonts w:ascii="Georgia" w:hAnsi="Georgia"/>
          <w:sz w:val="24"/>
          <w:szCs w:val="24"/>
        </w:rPr>
        <w:t xml:space="preserve">Vorrei subito dire, senza formalismo, che le Missionarie </w:t>
      </w:r>
      <w:r w:rsidR="00A34C11" w:rsidRPr="00560E6F">
        <w:rPr>
          <w:rFonts w:ascii="Georgia" w:hAnsi="Georgia"/>
          <w:sz w:val="24"/>
          <w:szCs w:val="24"/>
        </w:rPr>
        <w:t xml:space="preserve">di Nostra Signora </w:t>
      </w:r>
      <w:r w:rsidR="004F5377" w:rsidRPr="00560E6F">
        <w:rPr>
          <w:rFonts w:ascii="Georgia" w:hAnsi="Georgia"/>
          <w:sz w:val="24"/>
          <w:szCs w:val="24"/>
        </w:rPr>
        <w:t xml:space="preserve">d’Africa </w:t>
      </w:r>
      <w:r w:rsidRPr="00560E6F">
        <w:rPr>
          <w:rFonts w:ascii="Georgia" w:hAnsi="Georgia"/>
          <w:sz w:val="24"/>
          <w:szCs w:val="24"/>
        </w:rPr>
        <w:t xml:space="preserve">e i </w:t>
      </w:r>
      <w:r w:rsidR="004F5377" w:rsidRPr="00560E6F">
        <w:rPr>
          <w:rFonts w:ascii="Georgia" w:hAnsi="Georgia"/>
          <w:sz w:val="24"/>
          <w:szCs w:val="24"/>
        </w:rPr>
        <w:t>Padri Bianchi</w:t>
      </w:r>
      <w:r w:rsidRPr="00560E6F">
        <w:rPr>
          <w:rFonts w:ascii="Georgia" w:hAnsi="Georgia"/>
          <w:sz w:val="24"/>
          <w:szCs w:val="24"/>
        </w:rPr>
        <w:t xml:space="preserve"> sono nati</w:t>
      </w:r>
      <w:r w:rsidR="001B7B5A" w:rsidRPr="00560E6F">
        <w:rPr>
          <w:rFonts w:ascii="Georgia" w:hAnsi="Georgia"/>
          <w:sz w:val="24"/>
          <w:szCs w:val="24"/>
        </w:rPr>
        <w:t xml:space="preserve"> dal </w:t>
      </w:r>
      <w:r w:rsidR="001B7B5A" w:rsidRPr="00560E6F">
        <w:rPr>
          <w:rFonts w:ascii="Georgia" w:hAnsi="Georgia"/>
          <w:i/>
          <w:sz w:val="24"/>
          <w:szCs w:val="24"/>
        </w:rPr>
        <w:t>cuore missionario della Chiesa</w:t>
      </w:r>
      <w:r w:rsidRPr="00560E6F">
        <w:rPr>
          <w:rFonts w:ascii="Georgia" w:hAnsi="Georgia"/>
          <w:sz w:val="24"/>
          <w:szCs w:val="24"/>
        </w:rPr>
        <w:t xml:space="preserve"> attraverso l’</w:t>
      </w:r>
      <w:r w:rsidR="00DA4786" w:rsidRPr="00560E6F">
        <w:rPr>
          <w:rFonts w:ascii="Georgia" w:hAnsi="Georgia"/>
          <w:sz w:val="24"/>
          <w:szCs w:val="24"/>
        </w:rPr>
        <w:t>amore a Cristo</w:t>
      </w:r>
      <w:r w:rsidRPr="00560E6F">
        <w:rPr>
          <w:rFonts w:ascii="Georgia" w:hAnsi="Georgia"/>
          <w:sz w:val="24"/>
          <w:szCs w:val="24"/>
        </w:rPr>
        <w:t xml:space="preserve"> del </w:t>
      </w:r>
      <w:r w:rsidR="00636783" w:rsidRPr="00560E6F">
        <w:rPr>
          <w:rFonts w:ascii="Georgia" w:hAnsi="Georgia"/>
          <w:sz w:val="24"/>
          <w:szCs w:val="24"/>
        </w:rPr>
        <w:t>loro Fondatore</w:t>
      </w:r>
      <w:r w:rsidRPr="00560E6F">
        <w:rPr>
          <w:rFonts w:ascii="Georgia" w:hAnsi="Georgia"/>
          <w:sz w:val="24"/>
          <w:szCs w:val="24"/>
        </w:rPr>
        <w:t xml:space="preserve">, </w:t>
      </w:r>
      <w:r w:rsidR="001E3499" w:rsidRPr="00560E6F">
        <w:rPr>
          <w:rFonts w:ascii="Georgia" w:hAnsi="Georgia"/>
          <w:sz w:val="24"/>
          <w:szCs w:val="24"/>
        </w:rPr>
        <w:t xml:space="preserve">il quale </w:t>
      </w:r>
      <w:r w:rsidR="00636783" w:rsidRPr="00560E6F">
        <w:rPr>
          <w:rFonts w:ascii="Georgia" w:hAnsi="Georgia"/>
          <w:sz w:val="24"/>
          <w:szCs w:val="24"/>
        </w:rPr>
        <w:t>aveva capito</w:t>
      </w:r>
      <w:r w:rsidR="001E3499" w:rsidRPr="00560E6F">
        <w:rPr>
          <w:rFonts w:ascii="Georgia" w:hAnsi="Georgia"/>
          <w:sz w:val="24"/>
          <w:szCs w:val="24"/>
        </w:rPr>
        <w:t xml:space="preserve"> </w:t>
      </w:r>
      <w:r w:rsidRPr="00560E6F">
        <w:rPr>
          <w:rFonts w:ascii="Georgia" w:hAnsi="Georgia"/>
          <w:sz w:val="24"/>
          <w:szCs w:val="24"/>
        </w:rPr>
        <w:t>quanto fosse necessario che il Vangelo e la sua testimonianza non dovessero mancare tra i Musulman</w:t>
      </w:r>
      <w:r w:rsidR="00DA4786" w:rsidRPr="00560E6F">
        <w:rPr>
          <w:rFonts w:ascii="Georgia" w:hAnsi="Georgia"/>
          <w:sz w:val="24"/>
          <w:szCs w:val="24"/>
        </w:rPr>
        <w:t xml:space="preserve">i </w:t>
      </w:r>
      <w:r w:rsidR="00636783" w:rsidRPr="00560E6F">
        <w:rPr>
          <w:rFonts w:ascii="Georgia" w:hAnsi="Georgia"/>
          <w:sz w:val="24"/>
          <w:szCs w:val="24"/>
        </w:rPr>
        <w:t>dell’</w:t>
      </w:r>
      <w:r w:rsidR="001E3499" w:rsidRPr="00560E6F">
        <w:rPr>
          <w:rFonts w:ascii="Georgia" w:hAnsi="Georgia"/>
          <w:sz w:val="24"/>
          <w:szCs w:val="24"/>
        </w:rPr>
        <w:t>Africa settentrionale</w:t>
      </w:r>
      <w:r w:rsidR="00636783" w:rsidRPr="00560E6F">
        <w:rPr>
          <w:rFonts w:ascii="Georgia" w:hAnsi="Georgia"/>
          <w:sz w:val="24"/>
          <w:szCs w:val="24"/>
        </w:rPr>
        <w:t xml:space="preserve">, </w:t>
      </w:r>
      <w:r w:rsidR="00DA4786" w:rsidRPr="00560E6F">
        <w:rPr>
          <w:rFonts w:ascii="Georgia" w:hAnsi="Georgia"/>
          <w:sz w:val="24"/>
          <w:szCs w:val="24"/>
        </w:rPr>
        <w:t>vista anche</w:t>
      </w:r>
      <w:r w:rsidR="00636783" w:rsidRPr="00560E6F">
        <w:rPr>
          <w:rFonts w:ascii="Georgia" w:hAnsi="Georgia"/>
          <w:sz w:val="24"/>
          <w:szCs w:val="24"/>
        </w:rPr>
        <w:t xml:space="preserve"> come</w:t>
      </w:r>
      <w:r w:rsidR="001E3499" w:rsidRPr="00560E6F">
        <w:rPr>
          <w:rFonts w:ascii="Georgia" w:hAnsi="Georgia"/>
          <w:sz w:val="24"/>
          <w:szCs w:val="24"/>
        </w:rPr>
        <w:t xml:space="preserve"> porta </w:t>
      </w:r>
      <w:r w:rsidR="00636783" w:rsidRPr="00560E6F">
        <w:rPr>
          <w:rFonts w:ascii="Georgia" w:hAnsi="Georgia"/>
          <w:sz w:val="24"/>
          <w:szCs w:val="24"/>
        </w:rPr>
        <w:t xml:space="preserve">per </w:t>
      </w:r>
      <w:r w:rsidR="00DA4786" w:rsidRPr="00560E6F">
        <w:rPr>
          <w:rFonts w:ascii="Georgia" w:hAnsi="Georgia"/>
          <w:sz w:val="24"/>
          <w:szCs w:val="24"/>
        </w:rPr>
        <w:t>il Continente sub-sahariano</w:t>
      </w:r>
      <w:r w:rsidR="00636783" w:rsidRPr="00560E6F">
        <w:rPr>
          <w:rFonts w:ascii="Georgia" w:hAnsi="Georgia"/>
          <w:sz w:val="24"/>
          <w:szCs w:val="24"/>
        </w:rPr>
        <w:t xml:space="preserve">, </w:t>
      </w:r>
      <w:r w:rsidR="00DA4786" w:rsidRPr="00560E6F">
        <w:rPr>
          <w:rFonts w:ascii="Georgia" w:hAnsi="Georgia"/>
          <w:sz w:val="24"/>
          <w:szCs w:val="24"/>
        </w:rPr>
        <w:t>allora per lo più ignoto</w:t>
      </w:r>
      <w:r w:rsidR="00636783" w:rsidRPr="00560E6F">
        <w:rPr>
          <w:rFonts w:ascii="Georgia" w:hAnsi="Georgia"/>
          <w:sz w:val="24"/>
          <w:szCs w:val="24"/>
        </w:rPr>
        <w:t xml:space="preserve"> e impenetrabile</w:t>
      </w:r>
      <w:r w:rsidRPr="00560E6F">
        <w:rPr>
          <w:rFonts w:ascii="Georgia" w:hAnsi="Georgia"/>
          <w:sz w:val="24"/>
          <w:szCs w:val="24"/>
        </w:rPr>
        <w:t>.</w:t>
      </w:r>
      <w:r w:rsidR="00C8328D" w:rsidRPr="00560E6F">
        <w:rPr>
          <w:rFonts w:ascii="Georgia" w:hAnsi="Georgia"/>
          <w:sz w:val="24"/>
          <w:szCs w:val="24"/>
        </w:rPr>
        <w:t xml:space="preserve"> </w:t>
      </w:r>
      <w:r w:rsidR="001E3499" w:rsidRPr="00560E6F">
        <w:rPr>
          <w:rFonts w:ascii="Georgia" w:hAnsi="Georgia"/>
          <w:sz w:val="24"/>
          <w:szCs w:val="24"/>
        </w:rPr>
        <w:t xml:space="preserve"> Ciò implicava </w:t>
      </w:r>
      <w:r w:rsidR="00636783" w:rsidRPr="00560E6F">
        <w:rPr>
          <w:rFonts w:ascii="Georgia" w:hAnsi="Georgia"/>
          <w:sz w:val="24"/>
          <w:szCs w:val="24"/>
        </w:rPr>
        <w:t xml:space="preserve">di </w:t>
      </w:r>
      <w:r w:rsidR="001E3499" w:rsidRPr="00560E6F">
        <w:rPr>
          <w:rFonts w:ascii="Georgia" w:hAnsi="Georgia"/>
          <w:sz w:val="24"/>
          <w:szCs w:val="24"/>
        </w:rPr>
        <w:t xml:space="preserve">dover </w:t>
      </w:r>
      <w:r w:rsidR="007F707A" w:rsidRPr="00560E6F">
        <w:rPr>
          <w:rFonts w:ascii="Georgia" w:hAnsi="Georgia"/>
          <w:sz w:val="24"/>
          <w:szCs w:val="24"/>
        </w:rPr>
        <w:t>avere</w:t>
      </w:r>
      <w:r w:rsidR="001E3499" w:rsidRPr="00560E6F">
        <w:rPr>
          <w:rFonts w:ascii="Georgia" w:hAnsi="Georgia"/>
          <w:sz w:val="24"/>
          <w:szCs w:val="24"/>
        </w:rPr>
        <w:t xml:space="preserve"> operai e operaie </w:t>
      </w:r>
      <w:r w:rsidR="00636783" w:rsidRPr="00560E6F">
        <w:rPr>
          <w:rFonts w:ascii="Georgia" w:hAnsi="Georgia"/>
          <w:sz w:val="24"/>
          <w:szCs w:val="24"/>
        </w:rPr>
        <w:t>particolarmente</w:t>
      </w:r>
      <w:r w:rsidR="001E3499" w:rsidRPr="00560E6F">
        <w:rPr>
          <w:rFonts w:ascii="Georgia" w:hAnsi="Georgia"/>
          <w:sz w:val="24"/>
          <w:szCs w:val="24"/>
        </w:rPr>
        <w:t xml:space="preserve"> preparati per </w:t>
      </w:r>
      <w:r w:rsidR="00636783" w:rsidRPr="00560E6F">
        <w:rPr>
          <w:rFonts w:ascii="Georgia" w:hAnsi="Georgia"/>
          <w:sz w:val="24"/>
          <w:szCs w:val="24"/>
        </w:rPr>
        <w:t xml:space="preserve">la </w:t>
      </w:r>
      <w:r w:rsidR="00DA4786" w:rsidRPr="00560E6F">
        <w:rPr>
          <w:rFonts w:ascii="Georgia" w:hAnsi="Georgia"/>
          <w:sz w:val="24"/>
          <w:szCs w:val="24"/>
        </w:rPr>
        <w:t>‘</w:t>
      </w:r>
      <w:r w:rsidR="00636783" w:rsidRPr="00560E6F">
        <w:rPr>
          <w:rFonts w:ascii="Georgia" w:hAnsi="Georgia"/>
          <w:sz w:val="24"/>
          <w:szCs w:val="24"/>
        </w:rPr>
        <w:t>vigna</w:t>
      </w:r>
      <w:r w:rsidR="00DA4786" w:rsidRPr="00560E6F">
        <w:rPr>
          <w:rFonts w:ascii="Georgia" w:hAnsi="Georgia"/>
          <w:sz w:val="24"/>
          <w:szCs w:val="24"/>
        </w:rPr>
        <w:t>’</w:t>
      </w:r>
      <w:r w:rsidR="001E3499" w:rsidRPr="00560E6F">
        <w:rPr>
          <w:rFonts w:ascii="Georgia" w:hAnsi="Georgia"/>
          <w:sz w:val="24"/>
          <w:szCs w:val="24"/>
        </w:rPr>
        <w:t xml:space="preserve"> del Signore, formando religiose, sacerdoti e laici per quei territori</w:t>
      </w:r>
      <w:r w:rsidR="00636783" w:rsidRPr="00560E6F">
        <w:rPr>
          <w:rFonts w:ascii="Georgia" w:hAnsi="Georgia"/>
          <w:sz w:val="24"/>
          <w:szCs w:val="24"/>
        </w:rPr>
        <w:t>.</w:t>
      </w:r>
      <w:r w:rsidR="00096683" w:rsidRPr="00560E6F">
        <w:rPr>
          <w:rFonts w:ascii="Georgia" w:hAnsi="Georgia"/>
          <w:sz w:val="24"/>
          <w:szCs w:val="24"/>
        </w:rPr>
        <w:t xml:space="preserve">  </w:t>
      </w:r>
      <w:r w:rsidR="001E3499" w:rsidRPr="00560E6F">
        <w:rPr>
          <w:rFonts w:ascii="Georgia" w:hAnsi="Georgia"/>
          <w:sz w:val="24"/>
          <w:szCs w:val="24"/>
        </w:rPr>
        <w:t>Quanta generosità dobbiamo costatare in questi 150 a</w:t>
      </w:r>
      <w:r w:rsidR="00636783" w:rsidRPr="00560E6F">
        <w:rPr>
          <w:rFonts w:ascii="Georgia" w:hAnsi="Georgia"/>
          <w:sz w:val="24"/>
          <w:szCs w:val="24"/>
        </w:rPr>
        <w:t xml:space="preserve">nni di vita di questa </w:t>
      </w:r>
      <w:r w:rsidR="00636783" w:rsidRPr="00560E6F">
        <w:rPr>
          <w:rFonts w:ascii="Georgia" w:hAnsi="Georgia"/>
          <w:i/>
          <w:sz w:val="24"/>
          <w:szCs w:val="24"/>
        </w:rPr>
        <w:t>Famiglia</w:t>
      </w:r>
      <w:r w:rsidR="001E3499" w:rsidRPr="00560E6F">
        <w:rPr>
          <w:rFonts w:ascii="Georgia" w:hAnsi="Georgia"/>
          <w:sz w:val="24"/>
          <w:szCs w:val="24"/>
        </w:rPr>
        <w:t>!  Quanti generos</w:t>
      </w:r>
      <w:r w:rsidR="007F707A" w:rsidRPr="00560E6F">
        <w:rPr>
          <w:rFonts w:ascii="Georgia" w:hAnsi="Georgia"/>
          <w:sz w:val="24"/>
          <w:szCs w:val="24"/>
        </w:rPr>
        <w:t>e</w:t>
      </w:r>
      <w:r w:rsidR="001E3499" w:rsidRPr="00560E6F">
        <w:rPr>
          <w:rFonts w:ascii="Georgia" w:hAnsi="Georgia"/>
          <w:sz w:val="24"/>
          <w:szCs w:val="24"/>
        </w:rPr>
        <w:t xml:space="preserve"> </w:t>
      </w:r>
      <w:r w:rsidR="00DA4786" w:rsidRPr="00560E6F">
        <w:rPr>
          <w:rFonts w:ascii="Georgia" w:hAnsi="Georgia"/>
          <w:sz w:val="24"/>
          <w:szCs w:val="24"/>
        </w:rPr>
        <w:t xml:space="preserve">operaie e </w:t>
      </w:r>
      <w:r w:rsidR="001E3499" w:rsidRPr="00560E6F">
        <w:rPr>
          <w:rFonts w:ascii="Georgia" w:hAnsi="Georgia"/>
          <w:sz w:val="24"/>
          <w:szCs w:val="24"/>
        </w:rPr>
        <w:t xml:space="preserve">operai hanno dato la vita per il Vangelo e per la formazione delle giovani Chiese!  Quanti martiri e confessori della fede hanno </w:t>
      </w:r>
      <w:r w:rsidR="00DA4786" w:rsidRPr="00560E6F">
        <w:rPr>
          <w:rFonts w:ascii="Georgia" w:hAnsi="Georgia"/>
          <w:sz w:val="24"/>
          <w:szCs w:val="24"/>
        </w:rPr>
        <w:t>fecondato</w:t>
      </w:r>
      <w:r w:rsidR="001E3499" w:rsidRPr="00560E6F">
        <w:rPr>
          <w:rFonts w:ascii="Georgia" w:hAnsi="Georgia"/>
          <w:sz w:val="24"/>
          <w:szCs w:val="24"/>
        </w:rPr>
        <w:t xml:space="preserve"> la vita della Chiesa</w:t>
      </w:r>
      <w:r w:rsidR="00DA4786" w:rsidRPr="00560E6F">
        <w:rPr>
          <w:rFonts w:ascii="Georgia" w:hAnsi="Georgia"/>
          <w:sz w:val="24"/>
          <w:szCs w:val="24"/>
        </w:rPr>
        <w:t xml:space="preserve"> africana</w:t>
      </w:r>
      <w:r w:rsidR="001E3499" w:rsidRPr="00560E6F">
        <w:rPr>
          <w:rFonts w:ascii="Georgia" w:hAnsi="Georgia"/>
          <w:sz w:val="24"/>
          <w:szCs w:val="24"/>
        </w:rPr>
        <w:t>!  Q</w:t>
      </w:r>
      <w:r w:rsidR="00D908B9" w:rsidRPr="00560E6F">
        <w:rPr>
          <w:rFonts w:ascii="Georgia" w:hAnsi="Georgia"/>
          <w:sz w:val="24"/>
          <w:szCs w:val="24"/>
        </w:rPr>
        <w:t>uante</w:t>
      </w:r>
      <w:r w:rsidR="008C4A01" w:rsidRPr="00560E6F">
        <w:rPr>
          <w:rFonts w:ascii="Georgia" w:hAnsi="Georgia"/>
          <w:sz w:val="24"/>
          <w:szCs w:val="24"/>
        </w:rPr>
        <w:t xml:space="preserve"> relazioni s</w:t>
      </w:r>
      <w:r w:rsidR="001E3499" w:rsidRPr="00560E6F">
        <w:rPr>
          <w:rFonts w:ascii="Georgia" w:hAnsi="Georgia"/>
          <w:sz w:val="24"/>
          <w:szCs w:val="24"/>
        </w:rPr>
        <w:t xml:space="preserve">i sono intrecciate </w:t>
      </w:r>
      <w:r w:rsidR="00D908B9" w:rsidRPr="00560E6F">
        <w:rPr>
          <w:rFonts w:ascii="Georgia" w:hAnsi="Georgia"/>
          <w:sz w:val="24"/>
          <w:szCs w:val="24"/>
        </w:rPr>
        <w:t xml:space="preserve">in tutti questi anni </w:t>
      </w:r>
      <w:r w:rsidR="001E3499" w:rsidRPr="00560E6F">
        <w:rPr>
          <w:rFonts w:ascii="Georgia" w:hAnsi="Georgia"/>
          <w:sz w:val="24"/>
          <w:szCs w:val="24"/>
        </w:rPr>
        <w:t>con le divers</w:t>
      </w:r>
      <w:r w:rsidR="00636783" w:rsidRPr="00560E6F">
        <w:rPr>
          <w:rFonts w:ascii="Georgia" w:hAnsi="Georgia"/>
          <w:sz w:val="24"/>
          <w:szCs w:val="24"/>
        </w:rPr>
        <w:t>e culture</w:t>
      </w:r>
      <w:r w:rsidR="007F707A" w:rsidRPr="00560E6F">
        <w:rPr>
          <w:rFonts w:ascii="Georgia" w:hAnsi="Georgia"/>
          <w:sz w:val="24"/>
          <w:szCs w:val="24"/>
        </w:rPr>
        <w:t xml:space="preserve"> </w:t>
      </w:r>
      <w:r w:rsidR="00DA4786" w:rsidRPr="00560E6F">
        <w:rPr>
          <w:rFonts w:ascii="Georgia" w:hAnsi="Georgia"/>
          <w:sz w:val="24"/>
          <w:szCs w:val="24"/>
        </w:rPr>
        <w:t>dell’Africa</w:t>
      </w:r>
      <w:r w:rsidR="001E3499" w:rsidRPr="00560E6F">
        <w:rPr>
          <w:rFonts w:ascii="Georgia" w:hAnsi="Georgia"/>
          <w:sz w:val="24"/>
          <w:szCs w:val="24"/>
        </w:rPr>
        <w:t xml:space="preserve">, </w:t>
      </w:r>
      <w:r w:rsidR="00636783" w:rsidRPr="00560E6F">
        <w:rPr>
          <w:rFonts w:ascii="Georgia" w:hAnsi="Georgia"/>
          <w:sz w:val="24"/>
          <w:szCs w:val="24"/>
        </w:rPr>
        <w:t>quante popolazioni sono state raggiunte, quanta comprensione c’è stata</w:t>
      </w:r>
      <w:r w:rsidR="004F5377" w:rsidRPr="00560E6F">
        <w:rPr>
          <w:rFonts w:ascii="Georgia" w:hAnsi="Georgia"/>
          <w:sz w:val="24"/>
          <w:szCs w:val="24"/>
        </w:rPr>
        <w:t>, tramite loro,</w:t>
      </w:r>
      <w:r w:rsidR="00636783" w:rsidRPr="00560E6F">
        <w:rPr>
          <w:rFonts w:ascii="Georgia" w:hAnsi="Georgia"/>
          <w:sz w:val="24"/>
          <w:szCs w:val="24"/>
        </w:rPr>
        <w:t xml:space="preserve"> dei </w:t>
      </w:r>
      <w:r w:rsidR="008207E5" w:rsidRPr="00560E6F">
        <w:rPr>
          <w:rFonts w:ascii="Georgia" w:hAnsi="Georgia"/>
          <w:sz w:val="24"/>
          <w:szCs w:val="24"/>
        </w:rPr>
        <w:t xml:space="preserve">riti ancestrali, a volte </w:t>
      </w:r>
      <w:r w:rsidR="008207E5" w:rsidRPr="00560E6F">
        <w:rPr>
          <w:rFonts w:ascii="Georgia" w:hAnsi="Georgia"/>
          <w:sz w:val="24"/>
          <w:szCs w:val="24"/>
        </w:rPr>
        <w:lastRenderedPageBreak/>
        <w:t xml:space="preserve">frettolosamente giudicati </w:t>
      </w:r>
      <w:r w:rsidR="00636783" w:rsidRPr="00560E6F">
        <w:rPr>
          <w:rFonts w:ascii="Georgia" w:hAnsi="Georgia"/>
          <w:sz w:val="24"/>
          <w:szCs w:val="24"/>
        </w:rPr>
        <w:t>in negativo!</w:t>
      </w:r>
      <w:r w:rsidR="008207E5" w:rsidRPr="00560E6F">
        <w:rPr>
          <w:rFonts w:ascii="Georgia" w:hAnsi="Georgia"/>
          <w:sz w:val="24"/>
          <w:szCs w:val="24"/>
        </w:rPr>
        <w:t xml:space="preserve">  Quanto bene è s</w:t>
      </w:r>
      <w:r w:rsidR="00DA4786" w:rsidRPr="00560E6F">
        <w:rPr>
          <w:rFonts w:ascii="Georgia" w:hAnsi="Georgia"/>
          <w:sz w:val="24"/>
          <w:szCs w:val="24"/>
        </w:rPr>
        <w:t>tato seminato, quante lotte sono state affrontate come quella della</w:t>
      </w:r>
      <w:r w:rsidR="008C4A01" w:rsidRPr="00560E6F">
        <w:rPr>
          <w:rFonts w:ascii="Georgia" w:hAnsi="Georgia"/>
          <w:sz w:val="24"/>
          <w:szCs w:val="24"/>
        </w:rPr>
        <w:t xml:space="preserve"> schiavitù che </w:t>
      </w:r>
      <w:r w:rsidR="00DA4786" w:rsidRPr="00560E6F">
        <w:rPr>
          <w:rFonts w:ascii="Georgia" w:hAnsi="Georgia"/>
          <w:sz w:val="24"/>
          <w:szCs w:val="24"/>
        </w:rPr>
        <w:t xml:space="preserve">nel diciannovesimo secolo ancora </w:t>
      </w:r>
      <w:r w:rsidR="001D0C4A" w:rsidRPr="00560E6F">
        <w:rPr>
          <w:rFonts w:ascii="Georgia" w:hAnsi="Georgia"/>
          <w:sz w:val="24"/>
          <w:szCs w:val="24"/>
        </w:rPr>
        <w:t>affliggeva</w:t>
      </w:r>
      <w:r w:rsidR="008C4A01" w:rsidRPr="00560E6F">
        <w:rPr>
          <w:rFonts w:ascii="Georgia" w:hAnsi="Georgia"/>
          <w:sz w:val="24"/>
          <w:szCs w:val="24"/>
        </w:rPr>
        <w:t xml:space="preserve"> l’Africa</w:t>
      </w:r>
      <w:r w:rsidR="00DA4786" w:rsidRPr="00560E6F">
        <w:rPr>
          <w:rFonts w:ascii="Georgia" w:hAnsi="Georgia"/>
          <w:sz w:val="24"/>
          <w:szCs w:val="24"/>
        </w:rPr>
        <w:t xml:space="preserve">; </w:t>
      </w:r>
      <w:r w:rsidR="00636783" w:rsidRPr="00560E6F">
        <w:rPr>
          <w:rFonts w:ascii="Georgia" w:hAnsi="Georgia"/>
          <w:sz w:val="24"/>
          <w:szCs w:val="24"/>
        </w:rPr>
        <w:t>quanto cammino è stato fatto</w:t>
      </w:r>
      <w:r w:rsidR="008207E5" w:rsidRPr="00560E6F">
        <w:rPr>
          <w:rFonts w:ascii="Georgia" w:hAnsi="Georgia"/>
          <w:sz w:val="24"/>
          <w:szCs w:val="24"/>
        </w:rPr>
        <w:t xml:space="preserve"> </w:t>
      </w:r>
      <w:r w:rsidR="00DA4786" w:rsidRPr="00560E6F">
        <w:rPr>
          <w:rFonts w:ascii="Georgia" w:hAnsi="Georgia"/>
          <w:sz w:val="24"/>
          <w:szCs w:val="24"/>
        </w:rPr>
        <w:t>insieme al</w:t>
      </w:r>
      <w:r w:rsidR="008207E5" w:rsidRPr="00560E6F">
        <w:rPr>
          <w:rFonts w:ascii="Georgia" w:hAnsi="Georgia"/>
          <w:sz w:val="24"/>
          <w:szCs w:val="24"/>
        </w:rPr>
        <w:t xml:space="preserve"> mondo islamico, che il Concilio Vaticano II avrebbe </w:t>
      </w:r>
      <w:r w:rsidR="00636783" w:rsidRPr="00560E6F">
        <w:rPr>
          <w:rFonts w:ascii="Georgia" w:hAnsi="Georgia"/>
          <w:sz w:val="24"/>
          <w:szCs w:val="24"/>
        </w:rPr>
        <w:t xml:space="preserve">riconosciuto e </w:t>
      </w:r>
      <w:r w:rsidR="008207E5" w:rsidRPr="00560E6F">
        <w:rPr>
          <w:rFonts w:ascii="Georgia" w:hAnsi="Georgia"/>
          <w:sz w:val="24"/>
          <w:szCs w:val="24"/>
        </w:rPr>
        <w:t>istituzionalizzato nella «Commissione per i Rapporti Religiosi con i Musulmani»</w:t>
      </w:r>
      <w:r w:rsidR="001D0C4A" w:rsidRPr="00560E6F">
        <w:rPr>
          <w:rFonts w:ascii="Georgia" w:hAnsi="Georgia"/>
          <w:sz w:val="24"/>
          <w:szCs w:val="24"/>
        </w:rPr>
        <w:t>,</w:t>
      </w:r>
      <w:r w:rsidR="008207E5" w:rsidRPr="00560E6F">
        <w:rPr>
          <w:rFonts w:ascii="Georgia" w:hAnsi="Georgia"/>
          <w:sz w:val="24"/>
          <w:szCs w:val="24"/>
        </w:rPr>
        <w:t xml:space="preserve"> nel contesto del «Pontificio Consiglio </w:t>
      </w:r>
      <w:r w:rsidR="00F44540" w:rsidRPr="00560E6F">
        <w:rPr>
          <w:rFonts w:ascii="Georgia" w:hAnsi="Georgia"/>
          <w:sz w:val="24"/>
          <w:szCs w:val="24"/>
        </w:rPr>
        <w:t>per il Dialogo Interreligioso»!</w:t>
      </w:r>
    </w:p>
    <w:p w:rsidR="00F44540" w:rsidRPr="00560E6F" w:rsidRDefault="001D0C4A" w:rsidP="001B7B5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60E6F">
        <w:rPr>
          <w:rFonts w:ascii="Georgia" w:hAnsi="Georgia"/>
          <w:sz w:val="24"/>
          <w:szCs w:val="24"/>
        </w:rPr>
        <w:t xml:space="preserve">Se guardiamo il Continente africano, non possiamo non rendere grazie a Dio per </w:t>
      </w:r>
      <w:r w:rsidR="00F44540" w:rsidRPr="00560E6F">
        <w:rPr>
          <w:rFonts w:ascii="Georgia" w:hAnsi="Georgia"/>
          <w:sz w:val="24"/>
          <w:szCs w:val="24"/>
        </w:rPr>
        <w:t xml:space="preserve">il </w:t>
      </w:r>
      <w:r w:rsidR="00B201C0" w:rsidRPr="00560E6F">
        <w:rPr>
          <w:rFonts w:ascii="Georgia" w:hAnsi="Georgia"/>
          <w:sz w:val="24"/>
          <w:szCs w:val="24"/>
        </w:rPr>
        <w:t xml:space="preserve">grande </w:t>
      </w:r>
      <w:r w:rsidR="00F44540" w:rsidRPr="00560E6F">
        <w:rPr>
          <w:rFonts w:ascii="Georgia" w:hAnsi="Georgia"/>
          <w:sz w:val="24"/>
          <w:szCs w:val="24"/>
        </w:rPr>
        <w:t>lavoro che ha portato alla</w:t>
      </w:r>
      <w:r w:rsidRPr="00560E6F">
        <w:rPr>
          <w:rFonts w:ascii="Georgia" w:hAnsi="Georgia"/>
          <w:sz w:val="24"/>
          <w:szCs w:val="24"/>
        </w:rPr>
        <w:t xml:space="preserve"> fondazione d</w:t>
      </w:r>
      <w:r w:rsidR="00F44540" w:rsidRPr="00560E6F">
        <w:rPr>
          <w:rFonts w:ascii="Georgia" w:hAnsi="Georgia"/>
          <w:sz w:val="24"/>
          <w:szCs w:val="24"/>
        </w:rPr>
        <w:t>i tante Chiese locali</w:t>
      </w:r>
      <w:r w:rsidR="004F5377" w:rsidRPr="00560E6F">
        <w:rPr>
          <w:rFonts w:ascii="Georgia" w:hAnsi="Georgia"/>
          <w:sz w:val="24"/>
          <w:szCs w:val="24"/>
        </w:rPr>
        <w:t>, di innumerevoli</w:t>
      </w:r>
      <w:r w:rsidR="007D1C55" w:rsidRPr="00560E6F">
        <w:rPr>
          <w:rFonts w:ascii="Georgia" w:hAnsi="Georgia"/>
          <w:sz w:val="24"/>
          <w:szCs w:val="24"/>
        </w:rPr>
        <w:t xml:space="preserve"> opere sociali e culturali</w:t>
      </w:r>
      <w:r w:rsidR="00B201C0" w:rsidRPr="00560E6F">
        <w:rPr>
          <w:rFonts w:ascii="Georgia" w:hAnsi="Georgia"/>
          <w:sz w:val="24"/>
          <w:szCs w:val="24"/>
        </w:rPr>
        <w:t>,</w:t>
      </w:r>
      <w:r w:rsidR="00F44540" w:rsidRPr="00560E6F">
        <w:rPr>
          <w:rFonts w:ascii="Georgia" w:hAnsi="Georgia"/>
          <w:sz w:val="24"/>
          <w:szCs w:val="24"/>
        </w:rPr>
        <w:t xml:space="preserve"> </w:t>
      </w:r>
      <w:r w:rsidR="00B201C0" w:rsidRPr="00560E6F">
        <w:rPr>
          <w:rFonts w:ascii="Georgia" w:hAnsi="Georgia"/>
          <w:sz w:val="24"/>
          <w:szCs w:val="24"/>
        </w:rPr>
        <w:t xml:space="preserve">oggi </w:t>
      </w:r>
      <w:r w:rsidRPr="00560E6F">
        <w:rPr>
          <w:rFonts w:ascii="Georgia" w:hAnsi="Georgia"/>
          <w:sz w:val="24"/>
          <w:szCs w:val="24"/>
        </w:rPr>
        <w:t xml:space="preserve">quasi completamente </w:t>
      </w:r>
      <w:r w:rsidR="007D1C55" w:rsidRPr="00560E6F">
        <w:rPr>
          <w:rFonts w:ascii="Georgia" w:hAnsi="Georgia"/>
          <w:sz w:val="24"/>
          <w:szCs w:val="24"/>
        </w:rPr>
        <w:t>rette da</w:t>
      </w:r>
      <w:r w:rsidR="00B201C0" w:rsidRPr="00560E6F">
        <w:rPr>
          <w:rFonts w:ascii="Georgia" w:hAnsi="Georgia"/>
          <w:sz w:val="24"/>
          <w:szCs w:val="24"/>
        </w:rPr>
        <w:t xml:space="preserve"> vescovi</w:t>
      </w:r>
      <w:r w:rsidR="007D1C55" w:rsidRPr="00560E6F">
        <w:rPr>
          <w:rFonts w:ascii="Georgia" w:hAnsi="Georgia"/>
          <w:sz w:val="24"/>
          <w:szCs w:val="24"/>
        </w:rPr>
        <w:t>,</w:t>
      </w:r>
      <w:r w:rsidR="00B201C0" w:rsidRPr="00560E6F">
        <w:rPr>
          <w:rFonts w:ascii="Georgia" w:hAnsi="Georgia"/>
          <w:sz w:val="24"/>
          <w:szCs w:val="24"/>
        </w:rPr>
        <w:t xml:space="preserve"> s</w:t>
      </w:r>
      <w:r w:rsidRPr="00560E6F">
        <w:rPr>
          <w:rFonts w:ascii="Georgia" w:hAnsi="Georgia"/>
          <w:sz w:val="24"/>
          <w:szCs w:val="24"/>
        </w:rPr>
        <w:t>acerdoti</w:t>
      </w:r>
      <w:r w:rsidR="004F5377" w:rsidRPr="00560E6F">
        <w:rPr>
          <w:rFonts w:ascii="Georgia" w:hAnsi="Georgia"/>
          <w:sz w:val="24"/>
          <w:szCs w:val="24"/>
        </w:rPr>
        <w:t>,</w:t>
      </w:r>
      <w:r w:rsidR="007D1C55" w:rsidRPr="00560E6F">
        <w:rPr>
          <w:rFonts w:ascii="Georgia" w:hAnsi="Georgia"/>
          <w:sz w:val="24"/>
          <w:szCs w:val="24"/>
        </w:rPr>
        <w:t xml:space="preserve"> religiose </w:t>
      </w:r>
      <w:r w:rsidR="004F5377" w:rsidRPr="00560E6F">
        <w:rPr>
          <w:rFonts w:ascii="Georgia" w:hAnsi="Georgia"/>
          <w:sz w:val="24"/>
          <w:szCs w:val="24"/>
        </w:rPr>
        <w:t xml:space="preserve">e laici </w:t>
      </w:r>
      <w:r w:rsidR="007F707A" w:rsidRPr="00560E6F">
        <w:rPr>
          <w:rFonts w:ascii="Georgia" w:hAnsi="Georgia"/>
          <w:sz w:val="24"/>
          <w:szCs w:val="24"/>
        </w:rPr>
        <w:t>del posto</w:t>
      </w:r>
      <w:r w:rsidRPr="00560E6F">
        <w:rPr>
          <w:rFonts w:ascii="Georgia" w:hAnsi="Georgia"/>
          <w:sz w:val="24"/>
          <w:szCs w:val="24"/>
        </w:rPr>
        <w:t xml:space="preserve">, mentre fioriscono </w:t>
      </w:r>
      <w:r w:rsidR="00F44540" w:rsidRPr="00560E6F">
        <w:rPr>
          <w:rFonts w:ascii="Georgia" w:hAnsi="Georgia"/>
          <w:sz w:val="24"/>
          <w:szCs w:val="24"/>
        </w:rPr>
        <w:t>numerose</w:t>
      </w:r>
      <w:r w:rsidRPr="00560E6F">
        <w:rPr>
          <w:rFonts w:ascii="Georgia" w:hAnsi="Georgia"/>
          <w:sz w:val="24"/>
          <w:szCs w:val="24"/>
        </w:rPr>
        <w:t xml:space="preserve"> vocazioni maschili e femminili, di cui anche le antiche cristianità </w:t>
      </w:r>
      <w:r w:rsidR="007D1C55" w:rsidRPr="00560E6F">
        <w:rPr>
          <w:rFonts w:ascii="Georgia" w:hAnsi="Georgia"/>
          <w:sz w:val="24"/>
          <w:szCs w:val="24"/>
        </w:rPr>
        <w:t>occidentali</w:t>
      </w:r>
      <w:r w:rsidRPr="00560E6F">
        <w:rPr>
          <w:rFonts w:ascii="Georgia" w:hAnsi="Georgia"/>
          <w:sz w:val="24"/>
          <w:szCs w:val="24"/>
        </w:rPr>
        <w:t xml:space="preserve"> beneficiano!  </w:t>
      </w:r>
    </w:p>
    <w:p w:rsidR="00EF2AEF" w:rsidRPr="00560E6F" w:rsidRDefault="00F44540" w:rsidP="001B7B5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60E6F">
        <w:rPr>
          <w:rFonts w:ascii="Georgia" w:hAnsi="Georgia"/>
          <w:sz w:val="24"/>
          <w:szCs w:val="24"/>
        </w:rPr>
        <w:t xml:space="preserve">Non è superfluo pensare poi che </w:t>
      </w:r>
      <w:r w:rsidR="001D0C4A" w:rsidRPr="00560E6F">
        <w:rPr>
          <w:rFonts w:ascii="Georgia" w:hAnsi="Georgia"/>
          <w:sz w:val="24"/>
          <w:szCs w:val="24"/>
        </w:rPr>
        <w:t>quest</w:t>
      </w:r>
      <w:r w:rsidRPr="00560E6F">
        <w:rPr>
          <w:rFonts w:ascii="Georgia" w:hAnsi="Georgia"/>
          <w:sz w:val="24"/>
          <w:szCs w:val="24"/>
        </w:rPr>
        <w:t>o a</w:t>
      </w:r>
      <w:r w:rsidR="001D0C4A" w:rsidRPr="00560E6F">
        <w:rPr>
          <w:rFonts w:ascii="Georgia" w:hAnsi="Georgia"/>
          <w:sz w:val="24"/>
          <w:szCs w:val="24"/>
        </w:rPr>
        <w:t xml:space="preserve">nniversario coincida con </w:t>
      </w:r>
      <w:r w:rsidRPr="00560E6F">
        <w:rPr>
          <w:rFonts w:ascii="Georgia" w:hAnsi="Georgia"/>
          <w:sz w:val="24"/>
          <w:szCs w:val="24"/>
        </w:rPr>
        <w:t>l’</w:t>
      </w:r>
      <w:r w:rsidR="001D0C4A" w:rsidRPr="00560E6F">
        <w:rPr>
          <w:rFonts w:ascii="Georgia" w:hAnsi="Georgia"/>
          <w:sz w:val="24"/>
          <w:szCs w:val="24"/>
        </w:rPr>
        <w:t xml:space="preserve">anno in cui il Papa Francesco ha </w:t>
      </w:r>
      <w:r w:rsidR="007D1C55" w:rsidRPr="00560E6F">
        <w:rPr>
          <w:rFonts w:ascii="Georgia" w:hAnsi="Georgia"/>
          <w:sz w:val="24"/>
          <w:szCs w:val="24"/>
        </w:rPr>
        <w:t xml:space="preserve">voluto </w:t>
      </w:r>
      <w:r w:rsidRPr="00560E6F">
        <w:rPr>
          <w:rFonts w:ascii="Georgia" w:hAnsi="Georgia"/>
          <w:sz w:val="24"/>
          <w:szCs w:val="24"/>
        </w:rPr>
        <w:t xml:space="preserve">indire </w:t>
      </w:r>
      <w:proofErr w:type="gramStart"/>
      <w:r w:rsidR="007D1C55" w:rsidRPr="00560E6F">
        <w:rPr>
          <w:rFonts w:ascii="Georgia" w:hAnsi="Georgia"/>
          <w:sz w:val="24"/>
          <w:szCs w:val="24"/>
        </w:rPr>
        <w:t xml:space="preserve">l’ </w:t>
      </w:r>
      <w:r w:rsidR="007D1C55" w:rsidRPr="00560E6F">
        <w:rPr>
          <w:rFonts w:ascii="Georgia" w:hAnsi="Georgia"/>
          <w:i/>
          <w:sz w:val="24"/>
          <w:szCs w:val="24"/>
        </w:rPr>
        <w:t>Ottobre</w:t>
      </w:r>
      <w:proofErr w:type="gramEnd"/>
      <w:r w:rsidRPr="00560E6F">
        <w:rPr>
          <w:rFonts w:ascii="Georgia" w:hAnsi="Georgia"/>
          <w:i/>
          <w:sz w:val="24"/>
          <w:szCs w:val="24"/>
        </w:rPr>
        <w:t xml:space="preserve"> missionario straordinario</w:t>
      </w:r>
      <w:r w:rsidR="00EF2AEF" w:rsidRPr="00560E6F">
        <w:rPr>
          <w:rFonts w:ascii="Georgia" w:hAnsi="Georgia"/>
          <w:sz w:val="24"/>
          <w:szCs w:val="24"/>
        </w:rPr>
        <w:t xml:space="preserve"> </w:t>
      </w:r>
      <w:r w:rsidRPr="00560E6F">
        <w:rPr>
          <w:rFonts w:ascii="Georgia" w:hAnsi="Georgia"/>
          <w:sz w:val="24"/>
          <w:szCs w:val="24"/>
        </w:rPr>
        <w:t xml:space="preserve">in </w:t>
      </w:r>
      <w:r w:rsidR="007D1C55" w:rsidRPr="00560E6F">
        <w:rPr>
          <w:rFonts w:ascii="Georgia" w:hAnsi="Georgia"/>
          <w:sz w:val="24"/>
          <w:szCs w:val="24"/>
        </w:rPr>
        <w:t>occasione de</w:t>
      </w:r>
      <w:r w:rsidRPr="00560E6F">
        <w:rPr>
          <w:rFonts w:ascii="Georgia" w:hAnsi="Georgia"/>
          <w:sz w:val="24"/>
          <w:szCs w:val="24"/>
        </w:rPr>
        <w:t xml:space="preserve">l centenario della promulgazione della Lettera apostolica </w:t>
      </w:r>
      <w:r w:rsidRPr="00560E6F">
        <w:rPr>
          <w:rFonts w:ascii="Georgia" w:hAnsi="Georgia"/>
          <w:i/>
          <w:sz w:val="24"/>
          <w:szCs w:val="24"/>
          <w:u w:val="single"/>
        </w:rPr>
        <w:t xml:space="preserve">Maximum </w:t>
      </w:r>
      <w:proofErr w:type="spellStart"/>
      <w:r w:rsidRPr="00560E6F">
        <w:rPr>
          <w:rFonts w:ascii="Georgia" w:hAnsi="Georgia"/>
          <w:i/>
          <w:sz w:val="24"/>
          <w:szCs w:val="24"/>
          <w:u w:val="single"/>
        </w:rPr>
        <w:t>illud</w:t>
      </w:r>
      <w:proofErr w:type="spellEnd"/>
      <w:r w:rsidRPr="00560E6F">
        <w:rPr>
          <w:rFonts w:ascii="Georgia" w:hAnsi="Georgia"/>
          <w:sz w:val="24"/>
          <w:szCs w:val="24"/>
        </w:rPr>
        <w:t>, con la quale Benedetto XV</w:t>
      </w:r>
      <w:r w:rsidR="00EF2AEF" w:rsidRPr="00560E6F">
        <w:rPr>
          <w:rFonts w:ascii="Georgia" w:hAnsi="Georgia"/>
          <w:sz w:val="24"/>
          <w:szCs w:val="24"/>
        </w:rPr>
        <w:t xml:space="preserve"> </w:t>
      </w:r>
      <w:r w:rsidRPr="00560E6F">
        <w:rPr>
          <w:rFonts w:ascii="Georgia" w:hAnsi="Georgia"/>
          <w:sz w:val="24"/>
          <w:szCs w:val="24"/>
        </w:rPr>
        <w:t xml:space="preserve">desiderò dare nuovo </w:t>
      </w:r>
      <w:r w:rsidR="00EF2AEF" w:rsidRPr="00560E6F">
        <w:rPr>
          <w:rFonts w:ascii="Georgia" w:hAnsi="Georgia"/>
          <w:sz w:val="24"/>
          <w:szCs w:val="24"/>
        </w:rPr>
        <w:t xml:space="preserve">impulso alla </w:t>
      </w:r>
      <w:proofErr w:type="spellStart"/>
      <w:r w:rsidR="00EF2AEF" w:rsidRPr="00560E6F">
        <w:rPr>
          <w:rFonts w:ascii="Georgia" w:hAnsi="Georgia"/>
          <w:i/>
          <w:sz w:val="24"/>
          <w:szCs w:val="24"/>
        </w:rPr>
        <w:t>missio</w:t>
      </w:r>
      <w:proofErr w:type="spellEnd"/>
      <w:r w:rsidR="00EF2AEF" w:rsidRPr="00560E6F">
        <w:rPr>
          <w:rFonts w:ascii="Georgia" w:hAnsi="Georgia"/>
          <w:i/>
          <w:sz w:val="24"/>
          <w:szCs w:val="24"/>
        </w:rPr>
        <w:t xml:space="preserve"> ad </w:t>
      </w:r>
      <w:proofErr w:type="spellStart"/>
      <w:r w:rsidR="00EF2AEF" w:rsidRPr="00560E6F">
        <w:rPr>
          <w:rFonts w:ascii="Georgia" w:hAnsi="Georgia"/>
          <w:i/>
          <w:sz w:val="24"/>
          <w:szCs w:val="24"/>
        </w:rPr>
        <w:t>gentes</w:t>
      </w:r>
      <w:proofErr w:type="spellEnd"/>
      <w:r w:rsidR="00EF2AEF" w:rsidRPr="00560E6F">
        <w:rPr>
          <w:rFonts w:ascii="Georgia" w:hAnsi="Georgia"/>
          <w:sz w:val="24"/>
          <w:szCs w:val="24"/>
        </w:rPr>
        <w:t xml:space="preserve"> per </w:t>
      </w:r>
      <w:r w:rsidR="00EF2AEF" w:rsidRPr="00560E6F">
        <w:rPr>
          <w:rFonts w:ascii="Georgia" w:hAnsi="Georgia"/>
          <w:sz w:val="24"/>
          <w:szCs w:val="24"/>
        </w:rPr>
        <w:lastRenderedPageBreak/>
        <w:t xml:space="preserve">risvegliare </w:t>
      </w:r>
      <w:r w:rsidRPr="00560E6F">
        <w:rPr>
          <w:rFonts w:ascii="Georgia" w:hAnsi="Georgia"/>
          <w:sz w:val="24"/>
          <w:szCs w:val="24"/>
        </w:rPr>
        <w:t xml:space="preserve">la </w:t>
      </w:r>
      <w:r w:rsidR="00EF2AEF" w:rsidRPr="00560E6F">
        <w:rPr>
          <w:rFonts w:ascii="Georgia" w:hAnsi="Georgia"/>
          <w:sz w:val="24"/>
          <w:szCs w:val="24"/>
        </w:rPr>
        <w:t>consapevolezza del dovere missionario in tutta la Chiesa</w:t>
      </w:r>
      <w:r w:rsidRPr="00560E6F">
        <w:rPr>
          <w:rFonts w:ascii="Georgia" w:hAnsi="Georgia"/>
          <w:sz w:val="24"/>
          <w:szCs w:val="24"/>
        </w:rPr>
        <w:t>.</w:t>
      </w:r>
      <w:r w:rsidR="001D0C4A" w:rsidRPr="00560E6F">
        <w:rPr>
          <w:rFonts w:ascii="Georgia" w:hAnsi="Georgia"/>
          <w:sz w:val="24"/>
          <w:szCs w:val="24"/>
        </w:rPr>
        <w:t xml:space="preserve">  </w:t>
      </w:r>
      <w:r w:rsidR="00EF2AEF" w:rsidRPr="00560E6F">
        <w:rPr>
          <w:rFonts w:ascii="Georgia" w:hAnsi="Georgia"/>
          <w:sz w:val="24"/>
          <w:szCs w:val="24"/>
        </w:rPr>
        <w:t>Quasi un decennio prima</w:t>
      </w:r>
      <w:r w:rsidR="007D1C55" w:rsidRPr="00560E6F">
        <w:rPr>
          <w:rFonts w:ascii="Georgia" w:hAnsi="Georgia"/>
          <w:sz w:val="24"/>
          <w:szCs w:val="24"/>
        </w:rPr>
        <w:t>,</w:t>
      </w:r>
      <w:r w:rsidR="00EF2AEF" w:rsidRPr="00560E6F">
        <w:rPr>
          <w:rFonts w:ascii="Georgia" w:hAnsi="Georgia"/>
          <w:sz w:val="24"/>
          <w:szCs w:val="24"/>
        </w:rPr>
        <w:t xml:space="preserve"> le Suore Missionarie di Nostra Signora d’Africa e i Padri Bianchi avevano ricevuto </w:t>
      </w:r>
      <w:r w:rsidR="007D1C55" w:rsidRPr="00560E6F">
        <w:rPr>
          <w:rFonts w:ascii="Georgia" w:hAnsi="Georgia"/>
          <w:sz w:val="24"/>
          <w:szCs w:val="24"/>
        </w:rPr>
        <w:t xml:space="preserve">dalla Sede Apostolica </w:t>
      </w:r>
      <w:r w:rsidR="00EF2AEF" w:rsidRPr="00560E6F">
        <w:rPr>
          <w:rFonts w:ascii="Georgia" w:hAnsi="Georgia"/>
          <w:sz w:val="24"/>
          <w:szCs w:val="24"/>
        </w:rPr>
        <w:t xml:space="preserve">la loro approvazione definitiva. </w:t>
      </w:r>
    </w:p>
    <w:p w:rsidR="00914210" w:rsidRPr="00560E6F" w:rsidRDefault="00EF2AEF" w:rsidP="001B7B5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60E6F">
        <w:rPr>
          <w:rFonts w:ascii="Georgia" w:hAnsi="Georgia"/>
          <w:sz w:val="24"/>
          <w:szCs w:val="24"/>
        </w:rPr>
        <w:t>Ancora oggi, con il suo Magistero, i</w:t>
      </w:r>
      <w:r w:rsidR="001D0C4A" w:rsidRPr="00560E6F">
        <w:rPr>
          <w:rFonts w:ascii="Georgia" w:hAnsi="Georgia"/>
          <w:sz w:val="24"/>
          <w:szCs w:val="24"/>
        </w:rPr>
        <w:t xml:space="preserve">l Papa Francesco non manca di ricordare che la passione missionaria deve coinvolgere tutti: vescovi, sacerdoti, religiose, religiosi, laici, famiglie e persino i bambini, missionari presso i loro coetanei.  La missionarietà non è un </w:t>
      </w:r>
      <w:r w:rsidR="001D0C4A" w:rsidRPr="00560E6F">
        <w:rPr>
          <w:rFonts w:ascii="Georgia" w:hAnsi="Georgia"/>
          <w:i/>
          <w:sz w:val="24"/>
          <w:szCs w:val="24"/>
        </w:rPr>
        <w:t>optional</w:t>
      </w:r>
      <w:r w:rsidR="001D0C4A" w:rsidRPr="00560E6F">
        <w:rPr>
          <w:rFonts w:ascii="Georgia" w:hAnsi="Georgia"/>
          <w:sz w:val="24"/>
          <w:szCs w:val="24"/>
        </w:rPr>
        <w:t xml:space="preserve">, un corollario </w:t>
      </w:r>
      <w:r w:rsidR="007D1C55" w:rsidRPr="00560E6F">
        <w:rPr>
          <w:rFonts w:ascii="Georgia" w:hAnsi="Georgia"/>
          <w:sz w:val="24"/>
          <w:szCs w:val="24"/>
        </w:rPr>
        <w:t>n</w:t>
      </w:r>
      <w:r w:rsidR="001D0C4A" w:rsidRPr="00560E6F">
        <w:rPr>
          <w:rFonts w:ascii="Georgia" w:hAnsi="Georgia"/>
          <w:sz w:val="24"/>
          <w:szCs w:val="24"/>
        </w:rPr>
        <w:t xml:space="preserve">ella vita della Chiesa, ma ne è l’essenza, perché una Chiesa senza </w:t>
      </w:r>
      <w:r w:rsidRPr="00560E6F">
        <w:rPr>
          <w:rFonts w:ascii="Georgia" w:hAnsi="Georgia"/>
          <w:sz w:val="24"/>
          <w:szCs w:val="24"/>
        </w:rPr>
        <w:t>impulso</w:t>
      </w:r>
      <w:r w:rsidR="001D0C4A" w:rsidRPr="00560E6F">
        <w:rPr>
          <w:rFonts w:ascii="Georgia" w:hAnsi="Georgia"/>
          <w:sz w:val="24"/>
          <w:szCs w:val="24"/>
        </w:rPr>
        <w:t xml:space="preserve"> missionari</w:t>
      </w:r>
      <w:r w:rsidRPr="00560E6F">
        <w:rPr>
          <w:rFonts w:ascii="Georgia" w:hAnsi="Georgia"/>
          <w:sz w:val="24"/>
          <w:szCs w:val="24"/>
        </w:rPr>
        <w:t>o</w:t>
      </w:r>
      <w:r w:rsidR="00163C60" w:rsidRPr="00560E6F">
        <w:rPr>
          <w:rFonts w:ascii="Georgia" w:hAnsi="Georgia"/>
          <w:sz w:val="24"/>
          <w:szCs w:val="24"/>
        </w:rPr>
        <w:t xml:space="preserve"> è sterile.  Da qui si comprende allora il duplice grido di Papa Francesco: “</w:t>
      </w:r>
      <w:r w:rsidR="00163C60" w:rsidRPr="00560E6F">
        <w:rPr>
          <w:rFonts w:ascii="Georgia" w:hAnsi="Georgia"/>
          <w:i/>
          <w:sz w:val="24"/>
          <w:szCs w:val="24"/>
        </w:rPr>
        <w:t>Non lasciamoci rubare il Vangelo</w:t>
      </w:r>
      <w:proofErr w:type="gramStart"/>
      <w:r w:rsidR="00163C60" w:rsidRPr="00560E6F">
        <w:rPr>
          <w:rFonts w:ascii="Georgia" w:hAnsi="Georgia"/>
          <w:i/>
          <w:sz w:val="24"/>
          <w:szCs w:val="24"/>
        </w:rPr>
        <w:t>!</w:t>
      </w:r>
      <w:r w:rsidR="00163C60" w:rsidRPr="00560E6F">
        <w:rPr>
          <w:rFonts w:ascii="Georgia" w:hAnsi="Georgia"/>
          <w:sz w:val="24"/>
          <w:szCs w:val="24"/>
        </w:rPr>
        <w:t>”(</w:t>
      </w:r>
      <w:proofErr w:type="gramEnd"/>
      <w:r w:rsidR="00163C60" w:rsidRPr="00560E6F">
        <w:rPr>
          <w:rFonts w:ascii="Georgia" w:hAnsi="Georgia"/>
          <w:sz w:val="24"/>
          <w:szCs w:val="24"/>
        </w:rPr>
        <w:t>EG 97), “</w:t>
      </w:r>
      <w:r w:rsidR="00163C60" w:rsidRPr="00560E6F">
        <w:rPr>
          <w:rFonts w:ascii="Georgia" w:hAnsi="Georgia"/>
          <w:i/>
          <w:sz w:val="24"/>
          <w:szCs w:val="24"/>
        </w:rPr>
        <w:t>Non lasciamoci rubare la forza missionaria!”(</w:t>
      </w:r>
      <w:r w:rsidR="00163C60" w:rsidRPr="00560E6F">
        <w:rPr>
          <w:rFonts w:ascii="Georgia" w:hAnsi="Georgia"/>
          <w:sz w:val="24"/>
          <w:szCs w:val="24"/>
        </w:rPr>
        <w:t>EG 108).</w:t>
      </w:r>
      <w:r w:rsidRPr="00560E6F">
        <w:rPr>
          <w:rFonts w:ascii="Georgia" w:hAnsi="Georgia"/>
          <w:sz w:val="24"/>
          <w:szCs w:val="24"/>
        </w:rPr>
        <w:t xml:space="preserve"> </w:t>
      </w:r>
      <w:r w:rsidR="00163C60" w:rsidRPr="00560E6F">
        <w:rPr>
          <w:rFonts w:ascii="Georgia" w:hAnsi="Georgia"/>
          <w:sz w:val="24"/>
          <w:szCs w:val="24"/>
        </w:rPr>
        <w:t xml:space="preserve">Espressioni che </w:t>
      </w:r>
      <w:r w:rsidRPr="00560E6F">
        <w:rPr>
          <w:rFonts w:ascii="Georgia" w:hAnsi="Georgia"/>
          <w:sz w:val="24"/>
          <w:szCs w:val="24"/>
        </w:rPr>
        <w:t xml:space="preserve">ci fanno tornare alla mente la prima </w:t>
      </w:r>
      <w:r w:rsidR="00163C60" w:rsidRPr="00560E6F">
        <w:rPr>
          <w:rFonts w:ascii="Georgia" w:hAnsi="Georgia"/>
          <w:sz w:val="24"/>
          <w:szCs w:val="24"/>
        </w:rPr>
        <w:t xml:space="preserve">supplica </w:t>
      </w:r>
      <w:r w:rsidRPr="00560E6F">
        <w:rPr>
          <w:rFonts w:ascii="Georgia" w:hAnsi="Georgia"/>
          <w:sz w:val="24"/>
          <w:szCs w:val="24"/>
        </w:rPr>
        <w:t xml:space="preserve">missionaria, </w:t>
      </w:r>
      <w:r w:rsidR="00163C60" w:rsidRPr="00560E6F">
        <w:rPr>
          <w:rFonts w:ascii="Georgia" w:hAnsi="Georgia"/>
          <w:sz w:val="24"/>
          <w:szCs w:val="24"/>
        </w:rPr>
        <w:t xml:space="preserve">quella del Macedone, che </w:t>
      </w:r>
      <w:r w:rsidR="00EA5E97" w:rsidRPr="00560E6F">
        <w:rPr>
          <w:rFonts w:ascii="Georgia" w:hAnsi="Georgia"/>
          <w:sz w:val="24"/>
          <w:szCs w:val="24"/>
        </w:rPr>
        <w:t>nel</w:t>
      </w:r>
      <w:r w:rsidR="007D1C55" w:rsidRPr="00560E6F">
        <w:rPr>
          <w:rFonts w:ascii="Georgia" w:hAnsi="Georgia"/>
          <w:sz w:val="24"/>
          <w:szCs w:val="24"/>
        </w:rPr>
        <w:t>la visione</w:t>
      </w:r>
      <w:r w:rsidR="00EA5E97" w:rsidRPr="00560E6F">
        <w:rPr>
          <w:rFonts w:ascii="Georgia" w:hAnsi="Georgia"/>
          <w:sz w:val="24"/>
          <w:szCs w:val="24"/>
        </w:rPr>
        <w:t xml:space="preserve"> </w:t>
      </w:r>
      <w:r w:rsidR="00163C60" w:rsidRPr="00560E6F">
        <w:rPr>
          <w:rFonts w:ascii="Georgia" w:hAnsi="Georgia"/>
          <w:sz w:val="24"/>
          <w:szCs w:val="24"/>
        </w:rPr>
        <w:t>implorava l’Apostolo Paolo</w:t>
      </w:r>
      <w:r w:rsidR="00EA5E97" w:rsidRPr="00560E6F">
        <w:rPr>
          <w:rFonts w:ascii="Georgia" w:hAnsi="Georgia"/>
          <w:sz w:val="24"/>
          <w:szCs w:val="24"/>
        </w:rPr>
        <w:t>:</w:t>
      </w:r>
      <w:r w:rsidR="00163C60" w:rsidRPr="00560E6F">
        <w:rPr>
          <w:rFonts w:ascii="Georgia" w:hAnsi="Georgia"/>
          <w:sz w:val="24"/>
          <w:szCs w:val="24"/>
        </w:rPr>
        <w:t xml:space="preserve"> </w:t>
      </w:r>
      <w:r w:rsidR="00163C60" w:rsidRPr="00560E6F">
        <w:rPr>
          <w:rFonts w:ascii="Georgia" w:hAnsi="Georgia"/>
          <w:i/>
          <w:sz w:val="24"/>
          <w:szCs w:val="24"/>
        </w:rPr>
        <w:t>Passa in Macedonia e aiutaci!</w:t>
      </w:r>
      <w:r w:rsidR="00EA5E97" w:rsidRPr="00560E6F">
        <w:rPr>
          <w:rFonts w:ascii="Georgia" w:hAnsi="Georgia"/>
          <w:sz w:val="24"/>
          <w:szCs w:val="24"/>
        </w:rPr>
        <w:t xml:space="preserve"> </w:t>
      </w:r>
      <w:r w:rsidR="007F707A" w:rsidRPr="00560E6F">
        <w:rPr>
          <w:rFonts w:ascii="Georgia" w:hAnsi="Georgia"/>
          <w:sz w:val="24"/>
          <w:szCs w:val="24"/>
        </w:rPr>
        <w:t>(At.</w:t>
      </w:r>
      <w:r w:rsidR="00163C60" w:rsidRPr="00560E6F">
        <w:rPr>
          <w:rFonts w:ascii="Georgia" w:hAnsi="Georgia"/>
          <w:sz w:val="24"/>
          <w:szCs w:val="24"/>
        </w:rPr>
        <w:t xml:space="preserve"> 16, 9)</w:t>
      </w:r>
      <w:r w:rsidR="00EA5E97" w:rsidRPr="00560E6F">
        <w:rPr>
          <w:rFonts w:ascii="Georgia" w:hAnsi="Georgia"/>
          <w:sz w:val="24"/>
          <w:szCs w:val="24"/>
        </w:rPr>
        <w:t>.  Quell’implorazione</w:t>
      </w:r>
      <w:r w:rsidR="00163C60" w:rsidRPr="00560E6F">
        <w:rPr>
          <w:rFonts w:ascii="Georgia" w:hAnsi="Georgia"/>
          <w:sz w:val="24"/>
          <w:szCs w:val="24"/>
        </w:rPr>
        <w:t xml:space="preserve"> rappresenta il grido perenne di ogni richiesta di evangelizzazione. </w:t>
      </w:r>
      <w:r w:rsidR="00EA5E97" w:rsidRPr="00560E6F">
        <w:rPr>
          <w:rFonts w:ascii="Georgia" w:hAnsi="Georgia"/>
          <w:sz w:val="24"/>
          <w:szCs w:val="24"/>
        </w:rPr>
        <w:t xml:space="preserve"> </w:t>
      </w:r>
      <w:r w:rsidR="00163C60" w:rsidRPr="00560E6F">
        <w:rPr>
          <w:rFonts w:ascii="Georgia" w:hAnsi="Georgia"/>
          <w:sz w:val="24"/>
          <w:szCs w:val="24"/>
        </w:rPr>
        <w:t xml:space="preserve">In questo senso comprendiamo </w:t>
      </w:r>
      <w:r w:rsidR="00EA5E97" w:rsidRPr="00560E6F">
        <w:rPr>
          <w:rFonts w:ascii="Georgia" w:hAnsi="Georgia"/>
          <w:sz w:val="24"/>
          <w:szCs w:val="24"/>
        </w:rPr>
        <w:t xml:space="preserve">ancora di più </w:t>
      </w:r>
      <w:r w:rsidR="00163C60" w:rsidRPr="00560E6F">
        <w:rPr>
          <w:rFonts w:ascii="Georgia" w:hAnsi="Georgia"/>
          <w:sz w:val="24"/>
          <w:szCs w:val="24"/>
        </w:rPr>
        <w:t xml:space="preserve">che il cuore </w:t>
      </w:r>
      <w:r w:rsidR="00267845" w:rsidRPr="00560E6F">
        <w:rPr>
          <w:rFonts w:ascii="Georgia" w:hAnsi="Georgia"/>
          <w:sz w:val="24"/>
          <w:szCs w:val="24"/>
        </w:rPr>
        <w:t xml:space="preserve">missionario della Chiesa non ha </w:t>
      </w:r>
      <w:r w:rsidR="00EA5E97" w:rsidRPr="00560E6F">
        <w:rPr>
          <w:rFonts w:ascii="Georgia" w:hAnsi="Georgia"/>
          <w:sz w:val="24"/>
          <w:szCs w:val="24"/>
        </w:rPr>
        <w:t xml:space="preserve">mai </w:t>
      </w:r>
      <w:r w:rsidR="00267845" w:rsidRPr="00560E6F">
        <w:rPr>
          <w:rFonts w:ascii="Georgia" w:hAnsi="Georgia"/>
          <w:sz w:val="24"/>
          <w:szCs w:val="24"/>
        </w:rPr>
        <w:t>cessato di battere</w:t>
      </w:r>
      <w:r w:rsidR="00EA5E97" w:rsidRPr="00560E6F">
        <w:rPr>
          <w:rFonts w:ascii="Georgia" w:hAnsi="Georgia"/>
          <w:sz w:val="24"/>
          <w:szCs w:val="24"/>
        </w:rPr>
        <w:t xml:space="preserve">, sempre con </w:t>
      </w:r>
      <w:r w:rsidR="00267845" w:rsidRPr="00560E6F">
        <w:rPr>
          <w:rFonts w:ascii="Georgia" w:hAnsi="Georgia"/>
          <w:sz w:val="24"/>
          <w:szCs w:val="24"/>
        </w:rPr>
        <w:t xml:space="preserve">la stessa </w:t>
      </w:r>
      <w:r w:rsidR="00267845" w:rsidRPr="00560E6F">
        <w:rPr>
          <w:rFonts w:ascii="Georgia" w:hAnsi="Georgia"/>
          <w:sz w:val="24"/>
          <w:szCs w:val="24"/>
        </w:rPr>
        <w:lastRenderedPageBreak/>
        <w:t>trepidazione</w:t>
      </w:r>
      <w:r w:rsidR="00A0026C" w:rsidRPr="00560E6F">
        <w:rPr>
          <w:rFonts w:ascii="Georgia" w:hAnsi="Georgia"/>
          <w:sz w:val="24"/>
          <w:szCs w:val="24"/>
        </w:rPr>
        <w:t>, lo stesso entusiasmo e la stessa passione</w:t>
      </w:r>
      <w:r w:rsidR="00EA5E97" w:rsidRPr="00560E6F">
        <w:rPr>
          <w:rFonts w:ascii="Georgia" w:hAnsi="Georgia"/>
          <w:sz w:val="24"/>
          <w:szCs w:val="24"/>
        </w:rPr>
        <w:t>.  E la</w:t>
      </w:r>
      <w:r w:rsidR="00A0026C" w:rsidRPr="00560E6F">
        <w:rPr>
          <w:rFonts w:ascii="Georgia" w:hAnsi="Georgia"/>
          <w:sz w:val="24"/>
          <w:szCs w:val="24"/>
        </w:rPr>
        <w:t xml:space="preserve"> Chiesa </w:t>
      </w:r>
      <w:r w:rsidR="00267845" w:rsidRPr="00560E6F">
        <w:rPr>
          <w:rFonts w:ascii="Georgia" w:hAnsi="Georgia"/>
          <w:sz w:val="24"/>
          <w:szCs w:val="24"/>
        </w:rPr>
        <w:t xml:space="preserve">desidera ancora oggi, più che mai, rispondere </w:t>
      </w:r>
      <w:r w:rsidR="00725602" w:rsidRPr="00560E6F">
        <w:rPr>
          <w:rFonts w:ascii="Georgia" w:hAnsi="Georgia"/>
          <w:sz w:val="24"/>
          <w:szCs w:val="24"/>
        </w:rPr>
        <w:t>al mandato di Gesù risorto di portare il Vangelo a tutti i po</w:t>
      </w:r>
      <w:r w:rsidR="00864061" w:rsidRPr="00560E6F">
        <w:rPr>
          <w:rFonts w:ascii="Georgia" w:hAnsi="Georgia"/>
          <w:sz w:val="24"/>
          <w:szCs w:val="24"/>
        </w:rPr>
        <w:t>poli</w:t>
      </w:r>
      <w:r w:rsidR="00EA5E97" w:rsidRPr="00560E6F">
        <w:rPr>
          <w:rFonts w:ascii="Georgia" w:hAnsi="Georgia"/>
          <w:sz w:val="24"/>
          <w:szCs w:val="24"/>
        </w:rPr>
        <w:t>; c</w:t>
      </w:r>
      <w:r w:rsidR="00F85DFD" w:rsidRPr="00560E6F">
        <w:rPr>
          <w:rFonts w:ascii="Georgia" w:hAnsi="Georgia"/>
          <w:sz w:val="24"/>
          <w:szCs w:val="24"/>
        </w:rPr>
        <w:t>osì, f</w:t>
      </w:r>
      <w:r w:rsidR="00914210" w:rsidRPr="00560E6F">
        <w:rPr>
          <w:rFonts w:ascii="Georgia" w:hAnsi="Georgia"/>
          <w:sz w:val="24"/>
          <w:szCs w:val="24"/>
        </w:rPr>
        <w:t xml:space="preserve">inché l’umanità </w:t>
      </w:r>
      <w:r w:rsidR="00A0026C" w:rsidRPr="00560E6F">
        <w:rPr>
          <w:rFonts w:ascii="Georgia" w:hAnsi="Georgia"/>
          <w:sz w:val="24"/>
          <w:szCs w:val="24"/>
        </w:rPr>
        <w:t>avrà</w:t>
      </w:r>
      <w:r w:rsidR="00914210" w:rsidRPr="00560E6F">
        <w:rPr>
          <w:rFonts w:ascii="Georgia" w:hAnsi="Georgia"/>
          <w:sz w:val="24"/>
          <w:szCs w:val="24"/>
        </w:rPr>
        <w:t xml:space="preserve"> sete di Cristo, </w:t>
      </w:r>
      <w:r w:rsidR="004F5377" w:rsidRPr="00560E6F">
        <w:rPr>
          <w:rFonts w:ascii="Georgia" w:hAnsi="Georgia"/>
          <w:sz w:val="24"/>
          <w:szCs w:val="24"/>
        </w:rPr>
        <w:t xml:space="preserve">da </w:t>
      </w:r>
      <w:r w:rsidR="00EF0995" w:rsidRPr="00560E6F">
        <w:rPr>
          <w:rFonts w:ascii="Georgia" w:hAnsi="Georgia"/>
          <w:sz w:val="24"/>
          <w:szCs w:val="24"/>
        </w:rPr>
        <w:t>quel cuore</w:t>
      </w:r>
      <w:r w:rsidR="004F5377" w:rsidRPr="00560E6F">
        <w:rPr>
          <w:rFonts w:ascii="Georgia" w:hAnsi="Georgia"/>
          <w:sz w:val="24"/>
          <w:szCs w:val="24"/>
        </w:rPr>
        <w:t xml:space="preserve"> missionario si </w:t>
      </w:r>
      <w:r w:rsidR="00914210" w:rsidRPr="00560E6F">
        <w:rPr>
          <w:rFonts w:ascii="Georgia" w:hAnsi="Georgia"/>
          <w:sz w:val="24"/>
          <w:szCs w:val="24"/>
        </w:rPr>
        <w:t xml:space="preserve">continuerà a formare </w:t>
      </w:r>
      <w:r w:rsidR="00163C60" w:rsidRPr="00560E6F">
        <w:rPr>
          <w:rFonts w:ascii="Georgia" w:hAnsi="Georgia"/>
          <w:sz w:val="24"/>
          <w:szCs w:val="24"/>
        </w:rPr>
        <w:t>religiose e religiosi</w:t>
      </w:r>
      <w:r w:rsidR="00EF0995" w:rsidRPr="00560E6F">
        <w:rPr>
          <w:rFonts w:ascii="Georgia" w:hAnsi="Georgia"/>
          <w:sz w:val="24"/>
          <w:szCs w:val="24"/>
        </w:rPr>
        <w:t xml:space="preserve"> </w:t>
      </w:r>
      <w:r w:rsidR="00914210" w:rsidRPr="00560E6F">
        <w:rPr>
          <w:rFonts w:ascii="Georgia" w:hAnsi="Georgia"/>
          <w:sz w:val="24"/>
          <w:szCs w:val="24"/>
        </w:rPr>
        <w:t>generosi che desiderano mettere se stessi a disposizione di que</w:t>
      </w:r>
      <w:r w:rsidR="00C8328D" w:rsidRPr="00560E6F">
        <w:rPr>
          <w:rFonts w:ascii="Georgia" w:hAnsi="Georgia"/>
          <w:sz w:val="24"/>
          <w:szCs w:val="24"/>
        </w:rPr>
        <w:t>l</w:t>
      </w:r>
      <w:r w:rsidR="00914210" w:rsidRPr="00560E6F">
        <w:rPr>
          <w:rFonts w:ascii="Georgia" w:hAnsi="Georgia"/>
          <w:sz w:val="24"/>
          <w:szCs w:val="24"/>
        </w:rPr>
        <w:t xml:space="preserve"> grande progetto</w:t>
      </w:r>
      <w:r w:rsidR="00C8328D" w:rsidRPr="00560E6F">
        <w:rPr>
          <w:rFonts w:ascii="Georgia" w:hAnsi="Georgia"/>
          <w:sz w:val="24"/>
          <w:szCs w:val="24"/>
        </w:rPr>
        <w:t xml:space="preserve"> che è</w:t>
      </w:r>
      <w:r w:rsidR="00914210" w:rsidRPr="00560E6F">
        <w:rPr>
          <w:rFonts w:ascii="Georgia" w:hAnsi="Georgia"/>
          <w:sz w:val="24"/>
          <w:szCs w:val="24"/>
        </w:rPr>
        <w:t xml:space="preserve"> </w:t>
      </w:r>
      <w:r w:rsidR="00A0026C" w:rsidRPr="00560E6F">
        <w:rPr>
          <w:rFonts w:ascii="Georgia" w:hAnsi="Georgia"/>
          <w:sz w:val="24"/>
          <w:szCs w:val="24"/>
        </w:rPr>
        <w:t xml:space="preserve">l’annuncio del Vangelo </w:t>
      </w:r>
      <w:r w:rsidR="00EF0995" w:rsidRPr="00560E6F">
        <w:rPr>
          <w:rFonts w:ascii="Georgia" w:hAnsi="Georgia"/>
          <w:sz w:val="24"/>
          <w:szCs w:val="24"/>
        </w:rPr>
        <w:t>e l’</w:t>
      </w:r>
      <w:proofErr w:type="spellStart"/>
      <w:r w:rsidR="00EF0995" w:rsidRPr="00560E6F">
        <w:rPr>
          <w:rFonts w:ascii="Georgia" w:hAnsi="Georgia"/>
          <w:i/>
          <w:sz w:val="24"/>
          <w:szCs w:val="24"/>
        </w:rPr>
        <w:t>implantatio</w:t>
      </w:r>
      <w:proofErr w:type="spellEnd"/>
      <w:r w:rsidR="00EF0995" w:rsidRPr="00560E6F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="00EF0995" w:rsidRPr="00560E6F">
        <w:rPr>
          <w:rFonts w:ascii="Georgia" w:hAnsi="Georgia"/>
          <w:i/>
          <w:sz w:val="24"/>
          <w:szCs w:val="24"/>
        </w:rPr>
        <w:t>Ecclesiae</w:t>
      </w:r>
      <w:proofErr w:type="spellEnd"/>
      <w:r w:rsidR="00EF0995" w:rsidRPr="00560E6F">
        <w:rPr>
          <w:rFonts w:ascii="Georgia" w:hAnsi="Georgia"/>
          <w:i/>
          <w:sz w:val="24"/>
          <w:szCs w:val="24"/>
        </w:rPr>
        <w:t xml:space="preserve"> </w:t>
      </w:r>
      <w:r w:rsidR="00EF0995" w:rsidRPr="00560E6F">
        <w:rPr>
          <w:rFonts w:ascii="Georgia" w:hAnsi="Georgia"/>
          <w:sz w:val="24"/>
          <w:szCs w:val="24"/>
        </w:rPr>
        <w:t xml:space="preserve">tra </w:t>
      </w:r>
      <w:r w:rsidR="00A0026C" w:rsidRPr="00560E6F">
        <w:rPr>
          <w:rFonts w:ascii="Georgia" w:hAnsi="Georgia"/>
          <w:sz w:val="24"/>
          <w:szCs w:val="24"/>
        </w:rPr>
        <w:t xml:space="preserve">tutti </w:t>
      </w:r>
      <w:r w:rsidR="00914210" w:rsidRPr="00560E6F">
        <w:rPr>
          <w:rFonts w:ascii="Georgia" w:hAnsi="Georgia"/>
          <w:sz w:val="24"/>
          <w:szCs w:val="24"/>
        </w:rPr>
        <w:t>i popoli</w:t>
      </w:r>
      <w:r w:rsidR="0042144F" w:rsidRPr="00560E6F">
        <w:rPr>
          <w:rFonts w:ascii="Georgia" w:hAnsi="Georgia"/>
          <w:sz w:val="24"/>
          <w:szCs w:val="24"/>
        </w:rPr>
        <w:t xml:space="preserve">, </w:t>
      </w:r>
      <w:r w:rsidR="00EA5E97" w:rsidRPr="00560E6F">
        <w:rPr>
          <w:rFonts w:ascii="Georgia" w:hAnsi="Georgia"/>
          <w:sz w:val="24"/>
          <w:szCs w:val="24"/>
        </w:rPr>
        <w:t xml:space="preserve">nel desiderio </w:t>
      </w:r>
      <w:r w:rsidR="004F5377" w:rsidRPr="00560E6F">
        <w:rPr>
          <w:rFonts w:ascii="Georgia" w:hAnsi="Georgia"/>
          <w:sz w:val="24"/>
          <w:szCs w:val="24"/>
        </w:rPr>
        <w:t xml:space="preserve">profondo </w:t>
      </w:r>
      <w:r w:rsidR="00EA5E97" w:rsidRPr="00560E6F">
        <w:rPr>
          <w:rFonts w:ascii="Georgia" w:hAnsi="Georgia"/>
          <w:sz w:val="24"/>
          <w:szCs w:val="24"/>
        </w:rPr>
        <w:t>di configurare</w:t>
      </w:r>
      <w:r w:rsidR="0042144F" w:rsidRPr="00560E6F">
        <w:rPr>
          <w:rFonts w:ascii="Georgia" w:hAnsi="Georgia"/>
          <w:sz w:val="24"/>
          <w:szCs w:val="24"/>
        </w:rPr>
        <w:t xml:space="preserve"> l</w:t>
      </w:r>
      <w:r w:rsidR="004F5377" w:rsidRPr="00560E6F">
        <w:rPr>
          <w:rFonts w:ascii="Georgia" w:hAnsi="Georgia"/>
          <w:sz w:val="24"/>
          <w:szCs w:val="24"/>
        </w:rPr>
        <w:t>e Chiese locali</w:t>
      </w:r>
      <w:r w:rsidR="00EA5E97" w:rsidRPr="00560E6F">
        <w:rPr>
          <w:rFonts w:ascii="Georgia" w:hAnsi="Georgia"/>
          <w:sz w:val="24"/>
          <w:szCs w:val="24"/>
        </w:rPr>
        <w:t xml:space="preserve"> </w:t>
      </w:r>
      <w:r w:rsidR="00163C60" w:rsidRPr="00560E6F">
        <w:rPr>
          <w:rFonts w:ascii="Georgia" w:hAnsi="Georgia"/>
          <w:sz w:val="24"/>
          <w:szCs w:val="24"/>
        </w:rPr>
        <w:t>alla realtà de</w:t>
      </w:r>
      <w:r w:rsidR="004F5377" w:rsidRPr="00560E6F">
        <w:rPr>
          <w:rFonts w:ascii="Georgia" w:hAnsi="Georgia"/>
          <w:sz w:val="24"/>
          <w:szCs w:val="24"/>
        </w:rPr>
        <w:t>lle</w:t>
      </w:r>
      <w:r w:rsidR="00163C60" w:rsidRPr="00560E6F">
        <w:rPr>
          <w:rFonts w:ascii="Georgia" w:hAnsi="Georgia"/>
          <w:sz w:val="24"/>
          <w:szCs w:val="24"/>
        </w:rPr>
        <w:t xml:space="preserve"> </w:t>
      </w:r>
      <w:r w:rsidR="00EA5E97" w:rsidRPr="00560E6F">
        <w:rPr>
          <w:rFonts w:ascii="Georgia" w:hAnsi="Georgia"/>
          <w:sz w:val="24"/>
          <w:szCs w:val="24"/>
        </w:rPr>
        <w:t>tante culture</w:t>
      </w:r>
      <w:r w:rsidR="004F5377" w:rsidRPr="00560E6F">
        <w:rPr>
          <w:rFonts w:ascii="Georgia" w:hAnsi="Georgia"/>
          <w:sz w:val="24"/>
          <w:szCs w:val="24"/>
        </w:rPr>
        <w:t>, pur</w:t>
      </w:r>
      <w:r w:rsidR="00163C60" w:rsidRPr="00560E6F">
        <w:rPr>
          <w:rFonts w:ascii="Georgia" w:hAnsi="Georgia"/>
          <w:sz w:val="24"/>
          <w:szCs w:val="24"/>
        </w:rPr>
        <w:t xml:space="preserve"> </w:t>
      </w:r>
      <w:r w:rsidR="0042144F" w:rsidRPr="00560E6F">
        <w:rPr>
          <w:rFonts w:ascii="Georgia" w:hAnsi="Georgia"/>
          <w:sz w:val="24"/>
          <w:szCs w:val="24"/>
        </w:rPr>
        <w:t>nel contesto dell</w:t>
      </w:r>
      <w:r w:rsidR="00EA5E97" w:rsidRPr="00560E6F">
        <w:rPr>
          <w:rFonts w:ascii="Georgia" w:hAnsi="Georgia"/>
          <w:sz w:val="24"/>
          <w:szCs w:val="24"/>
        </w:rPr>
        <w:t>’unica</w:t>
      </w:r>
      <w:r w:rsidR="0042144F" w:rsidRPr="00560E6F">
        <w:rPr>
          <w:rFonts w:ascii="Georgia" w:hAnsi="Georgia"/>
          <w:sz w:val="24"/>
          <w:szCs w:val="24"/>
        </w:rPr>
        <w:t xml:space="preserve"> cattolicità che accomuna tutti nella stessa fede.</w:t>
      </w:r>
    </w:p>
    <w:p w:rsidR="006B739E" w:rsidRPr="00560E6F" w:rsidRDefault="007C4F95" w:rsidP="001B7B5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60E6F">
        <w:rPr>
          <w:rFonts w:ascii="Georgia" w:hAnsi="Georgia"/>
          <w:sz w:val="24"/>
          <w:szCs w:val="24"/>
        </w:rPr>
        <w:t xml:space="preserve">Questa è </w:t>
      </w:r>
      <w:r w:rsidR="00163C60" w:rsidRPr="00560E6F">
        <w:rPr>
          <w:rFonts w:ascii="Georgia" w:hAnsi="Georgia"/>
          <w:sz w:val="24"/>
          <w:szCs w:val="24"/>
        </w:rPr>
        <w:t xml:space="preserve">ancora oggi </w:t>
      </w:r>
      <w:r w:rsidRPr="00560E6F">
        <w:rPr>
          <w:rFonts w:ascii="Georgia" w:hAnsi="Georgia"/>
          <w:sz w:val="24"/>
          <w:szCs w:val="24"/>
        </w:rPr>
        <w:t xml:space="preserve">la ragione </w:t>
      </w:r>
      <w:r w:rsidR="0042144F" w:rsidRPr="00560E6F">
        <w:rPr>
          <w:rFonts w:ascii="Georgia" w:hAnsi="Georgia"/>
          <w:sz w:val="24"/>
          <w:szCs w:val="24"/>
        </w:rPr>
        <w:t>principale</w:t>
      </w:r>
      <w:r w:rsidR="00EA5E97" w:rsidRPr="00560E6F">
        <w:rPr>
          <w:rFonts w:ascii="Georgia" w:hAnsi="Georgia"/>
          <w:sz w:val="24"/>
          <w:szCs w:val="24"/>
        </w:rPr>
        <w:t xml:space="preserve"> dell’esistenza della </w:t>
      </w:r>
      <w:r w:rsidR="00EA5E97" w:rsidRPr="00560E6F">
        <w:rPr>
          <w:rFonts w:ascii="Georgia" w:hAnsi="Georgia"/>
          <w:i/>
          <w:sz w:val="24"/>
          <w:szCs w:val="24"/>
        </w:rPr>
        <w:t xml:space="preserve">Famiglia </w:t>
      </w:r>
      <w:proofErr w:type="spellStart"/>
      <w:r w:rsidR="00EA5E97" w:rsidRPr="00560E6F">
        <w:rPr>
          <w:rFonts w:ascii="Georgia" w:hAnsi="Georgia"/>
          <w:i/>
          <w:sz w:val="24"/>
          <w:szCs w:val="24"/>
        </w:rPr>
        <w:t>Lavigerie</w:t>
      </w:r>
      <w:proofErr w:type="spellEnd"/>
      <w:r w:rsidR="00163C60" w:rsidRPr="00560E6F">
        <w:rPr>
          <w:rFonts w:ascii="Georgia" w:hAnsi="Georgia"/>
          <w:i/>
          <w:sz w:val="24"/>
          <w:szCs w:val="24"/>
        </w:rPr>
        <w:t xml:space="preserve"> </w:t>
      </w:r>
      <w:r w:rsidR="009E31D8" w:rsidRPr="00560E6F">
        <w:rPr>
          <w:rFonts w:ascii="Georgia" w:hAnsi="Georgia"/>
          <w:sz w:val="24"/>
          <w:szCs w:val="24"/>
        </w:rPr>
        <w:t xml:space="preserve">nella quale cresce e si </w:t>
      </w:r>
      <w:r w:rsidR="00EA5E97" w:rsidRPr="00560E6F">
        <w:rPr>
          <w:rFonts w:ascii="Georgia" w:hAnsi="Georgia"/>
          <w:sz w:val="24"/>
          <w:szCs w:val="24"/>
        </w:rPr>
        <w:t>perfeziona</w:t>
      </w:r>
      <w:r w:rsidR="009E31D8" w:rsidRPr="00560E6F">
        <w:rPr>
          <w:rFonts w:ascii="Georgia" w:hAnsi="Georgia"/>
          <w:sz w:val="24"/>
          <w:szCs w:val="24"/>
        </w:rPr>
        <w:t xml:space="preserve"> in tanti </w:t>
      </w:r>
      <w:r w:rsidR="007B716A" w:rsidRPr="00560E6F">
        <w:rPr>
          <w:rFonts w:ascii="Georgia" w:hAnsi="Georgia"/>
          <w:sz w:val="24"/>
          <w:szCs w:val="24"/>
        </w:rPr>
        <w:t>uomini e donne</w:t>
      </w:r>
      <w:r w:rsidR="00914210" w:rsidRPr="00560E6F">
        <w:rPr>
          <w:rFonts w:ascii="Georgia" w:hAnsi="Georgia"/>
          <w:sz w:val="24"/>
          <w:szCs w:val="24"/>
        </w:rPr>
        <w:t xml:space="preserve"> la </w:t>
      </w:r>
      <w:r w:rsidR="00EA5E97" w:rsidRPr="00560E6F">
        <w:rPr>
          <w:rFonts w:ascii="Georgia" w:hAnsi="Georgia"/>
          <w:sz w:val="24"/>
          <w:szCs w:val="24"/>
        </w:rPr>
        <w:t>propria</w:t>
      </w:r>
      <w:r w:rsidR="00914210" w:rsidRPr="00560E6F">
        <w:rPr>
          <w:rFonts w:ascii="Georgia" w:hAnsi="Georgia"/>
          <w:sz w:val="24"/>
          <w:szCs w:val="24"/>
        </w:rPr>
        <w:t xml:space="preserve"> </w:t>
      </w:r>
      <w:r w:rsidRPr="00560E6F">
        <w:rPr>
          <w:rFonts w:ascii="Georgia" w:hAnsi="Georgia"/>
          <w:sz w:val="24"/>
          <w:szCs w:val="24"/>
        </w:rPr>
        <w:t>donazione</w:t>
      </w:r>
      <w:r w:rsidR="00EA5E97" w:rsidRPr="00560E6F">
        <w:rPr>
          <w:rFonts w:ascii="Georgia" w:hAnsi="Georgia"/>
          <w:sz w:val="24"/>
          <w:szCs w:val="24"/>
        </w:rPr>
        <w:t xml:space="preserve"> missionaria</w:t>
      </w:r>
      <w:r w:rsidR="009E31D8" w:rsidRPr="00560E6F">
        <w:rPr>
          <w:rFonts w:ascii="Georgia" w:hAnsi="Georgia"/>
          <w:sz w:val="24"/>
          <w:szCs w:val="24"/>
        </w:rPr>
        <w:t xml:space="preserve">.  Qui, in questa </w:t>
      </w:r>
      <w:r w:rsidR="009E31D8" w:rsidRPr="00560E6F">
        <w:rPr>
          <w:rFonts w:ascii="Georgia" w:hAnsi="Georgia"/>
          <w:i/>
          <w:sz w:val="24"/>
          <w:szCs w:val="24"/>
        </w:rPr>
        <w:t>Famiglia</w:t>
      </w:r>
      <w:r w:rsidR="009E31D8" w:rsidRPr="00560E6F">
        <w:rPr>
          <w:rFonts w:ascii="Georgia" w:hAnsi="Georgia"/>
          <w:sz w:val="24"/>
          <w:szCs w:val="24"/>
        </w:rPr>
        <w:t xml:space="preserve">, </w:t>
      </w:r>
      <w:r w:rsidR="004F5377" w:rsidRPr="00560E6F">
        <w:rPr>
          <w:rFonts w:ascii="Georgia" w:hAnsi="Georgia"/>
          <w:sz w:val="24"/>
          <w:szCs w:val="24"/>
        </w:rPr>
        <w:t>voi</w:t>
      </w:r>
      <w:r w:rsidR="00914210" w:rsidRPr="00560E6F">
        <w:rPr>
          <w:rFonts w:ascii="Georgia" w:hAnsi="Georgia"/>
          <w:sz w:val="24"/>
          <w:szCs w:val="24"/>
        </w:rPr>
        <w:t xml:space="preserve"> </w:t>
      </w:r>
      <w:r w:rsidRPr="00560E6F">
        <w:rPr>
          <w:rFonts w:ascii="Georgia" w:hAnsi="Georgia"/>
          <w:sz w:val="24"/>
          <w:szCs w:val="24"/>
        </w:rPr>
        <w:t>approfondi</w:t>
      </w:r>
      <w:r w:rsidR="004F5377" w:rsidRPr="00560E6F">
        <w:rPr>
          <w:rFonts w:ascii="Georgia" w:hAnsi="Georgia"/>
          <w:sz w:val="24"/>
          <w:szCs w:val="24"/>
        </w:rPr>
        <w:t>te</w:t>
      </w:r>
      <w:r w:rsidRPr="00560E6F">
        <w:rPr>
          <w:rFonts w:ascii="Georgia" w:hAnsi="Georgia"/>
          <w:sz w:val="24"/>
          <w:szCs w:val="24"/>
        </w:rPr>
        <w:t xml:space="preserve"> il mistero di C</w:t>
      </w:r>
      <w:r w:rsidR="00C8328D" w:rsidRPr="00560E6F">
        <w:rPr>
          <w:rFonts w:ascii="Georgia" w:hAnsi="Georgia"/>
          <w:sz w:val="24"/>
          <w:szCs w:val="24"/>
        </w:rPr>
        <w:t>risto e</w:t>
      </w:r>
      <w:r w:rsidRPr="00560E6F">
        <w:rPr>
          <w:rFonts w:ascii="Georgia" w:hAnsi="Georgia"/>
          <w:sz w:val="24"/>
          <w:szCs w:val="24"/>
        </w:rPr>
        <w:t xml:space="preserve"> della sua</w:t>
      </w:r>
      <w:r w:rsidR="007B716A" w:rsidRPr="00560E6F">
        <w:rPr>
          <w:rFonts w:ascii="Georgia" w:hAnsi="Georgia"/>
          <w:sz w:val="24"/>
          <w:szCs w:val="24"/>
        </w:rPr>
        <w:t xml:space="preserve"> Chiesa, </w:t>
      </w:r>
      <w:r w:rsidR="004F5377" w:rsidRPr="00560E6F">
        <w:rPr>
          <w:rFonts w:ascii="Georgia" w:hAnsi="Georgia"/>
          <w:sz w:val="24"/>
          <w:szCs w:val="24"/>
        </w:rPr>
        <w:t xml:space="preserve">vi </w:t>
      </w:r>
      <w:r w:rsidR="007B716A" w:rsidRPr="00560E6F">
        <w:rPr>
          <w:rFonts w:ascii="Georgia" w:hAnsi="Georgia"/>
          <w:sz w:val="24"/>
          <w:szCs w:val="24"/>
        </w:rPr>
        <w:t>configura</w:t>
      </w:r>
      <w:r w:rsidR="004F5377" w:rsidRPr="00560E6F">
        <w:rPr>
          <w:rFonts w:ascii="Georgia" w:hAnsi="Georgia"/>
          <w:sz w:val="24"/>
          <w:szCs w:val="24"/>
        </w:rPr>
        <w:t xml:space="preserve">te ad una sana visione </w:t>
      </w:r>
      <w:r w:rsidRPr="00560E6F">
        <w:rPr>
          <w:rFonts w:ascii="Georgia" w:hAnsi="Georgia"/>
          <w:sz w:val="24"/>
          <w:szCs w:val="24"/>
        </w:rPr>
        <w:t>te</w:t>
      </w:r>
      <w:r w:rsidR="007B716A" w:rsidRPr="00560E6F">
        <w:rPr>
          <w:rFonts w:ascii="Georgia" w:hAnsi="Georgia"/>
          <w:sz w:val="24"/>
          <w:szCs w:val="24"/>
        </w:rPr>
        <w:t>ologica</w:t>
      </w:r>
      <w:r w:rsidRPr="00560E6F">
        <w:rPr>
          <w:rFonts w:ascii="Georgia" w:hAnsi="Georgia"/>
          <w:sz w:val="24"/>
          <w:szCs w:val="24"/>
        </w:rPr>
        <w:t xml:space="preserve"> </w:t>
      </w:r>
      <w:r w:rsidR="00C8328D" w:rsidRPr="00560E6F">
        <w:rPr>
          <w:rFonts w:ascii="Georgia" w:hAnsi="Georgia"/>
          <w:sz w:val="24"/>
          <w:szCs w:val="24"/>
        </w:rPr>
        <w:t xml:space="preserve">per non </w:t>
      </w:r>
      <w:r w:rsidR="00A72F82" w:rsidRPr="00560E6F">
        <w:rPr>
          <w:rFonts w:ascii="Georgia" w:hAnsi="Georgia"/>
          <w:sz w:val="24"/>
          <w:szCs w:val="24"/>
        </w:rPr>
        <w:t>perder</w:t>
      </w:r>
      <w:r w:rsidR="004F5377" w:rsidRPr="00560E6F">
        <w:rPr>
          <w:rFonts w:ascii="Georgia" w:hAnsi="Georgia"/>
          <w:sz w:val="24"/>
          <w:szCs w:val="24"/>
        </w:rPr>
        <w:t>v</w:t>
      </w:r>
      <w:r w:rsidR="00A72F82" w:rsidRPr="00560E6F">
        <w:rPr>
          <w:rFonts w:ascii="Georgia" w:hAnsi="Georgia"/>
          <w:sz w:val="24"/>
          <w:szCs w:val="24"/>
        </w:rPr>
        <w:t>i</w:t>
      </w:r>
      <w:r w:rsidR="00C8328D" w:rsidRPr="00560E6F">
        <w:rPr>
          <w:rFonts w:ascii="Georgia" w:hAnsi="Georgia"/>
          <w:sz w:val="24"/>
          <w:szCs w:val="24"/>
        </w:rPr>
        <w:t xml:space="preserve"> nella babele </w:t>
      </w:r>
      <w:r w:rsidR="00371987" w:rsidRPr="00560E6F">
        <w:rPr>
          <w:rFonts w:ascii="Georgia" w:hAnsi="Georgia"/>
          <w:sz w:val="24"/>
          <w:szCs w:val="24"/>
        </w:rPr>
        <w:t>umana e tecnologica</w:t>
      </w:r>
      <w:r w:rsidRPr="00560E6F">
        <w:rPr>
          <w:rFonts w:ascii="Georgia" w:hAnsi="Georgia"/>
          <w:sz w:val="24"/>
          <w:szCs w:val="24"/>
        </w:rPr>
        <w:t xml:space="preserve"> che prevale nelle </w:t>
      </w:r>
      <w:r w:rsidR="00F85DFD" w:rsidRPr="00560E6F">
        <w:rPr>
          <w:rFonts w:ascii="Georgia" w:hAnsi="Georgia"/>
          <w:sz w:val="24"/>
          <w:szCs w:val="24"/>
        </w:rPr>
        <w:t xml:space="preserve">nostre </w:t>
      </w:r>
      <w:r w:rsidRPr="00560E6F">
        <w:rPr>
          <w:rFonts w:ascii="Georgia" w:hAnsi="Georgia"/>
          <w:sz w:val="24"/>
          <w:szCs w:val="24"/>
        </w:rPr>
        <w:t>attuali società</w:t>
      </w:r>
      <w:r w:rsidR="009E31D8" w:rsidRPr="00560E6F">
        <w:rPr>
          <w:rFonts w:ascii="Georgia" w:hAnsi="Georgia"/>
          <w:sz w:val="24"/>
          <w:szCs w:val="24"/>
        </w:rPr>
        <w:t xml:space="preserve">; </w:t>
      </w:r>
      <w:r w:rsidR="00EA5E97" w:rsidRPr="00560E6F">
        <w:rPr>
          <w:rFonts w:ascii="Georgia" w:hAnsi="Georgia"/>
          <w:sz w:val="24"/>
          <w:szCs w:val="24"/>
        </w:rPr>
        <w:t xml:space="preserve">in essa </w:t>
      </w:r>
      <w:r w:rsidR="004F5377" w:rsidRPr="00560E6F">
        <w:rPr>
          <w:rFonts w:ascii="Georgia" w:hAnsi="Georgia"/>
          <w:sz w:val="24"/>
          <w:szCs w:val="24"/>
        </w:rPr>
        <w:t xml:space="preserve">ancora </w:t>
      </w:r>
      <w:r w:rsidR="00EA5E97" w:rsidRPr="00560E6F">
        <w:rPr>
          <w:rFonts w:ascii="Georgia" w:hAnsi="Georgia"/>
          <w:sz w:val="24"/>
          <w:szCs w:val="24"/>
        </w:rPr>
        <w:t>apprend</w:t>
      </w:r>
      <w:r w:rsidR="004F5377" w:rsidRPr="00560E6F">
        <w:rPr>
          <w:rFonts w:ascii="Georgia" w:hAnsi="Georgia"/>
          <w:sz w:val="24"/>
          <w:szCs w:val="24"/>
        </w:rPr>
        <w:t>ete</w:t>
      </w:r>
      <w:r w:rsidR="00EA5E97" w:rsidRPr="00560E6F">
        <w:rPr>
          <w:rFonts w:ascii="Georgia" w:hAnsi="Georgia"/>
          <w:sz w:val="24"/>
          <w:szCs w:val="24"/>
        </w:rPr>
        <w:t xml:space="preserve"> ad evitare </w:t>
      </w:r>
      <w:r w:rsidR="007B716A" w:rsidRPr="00560E6F">
        <w:rPr>
          <w:rFonts w:ascii="Georgia" w:hAnsi="Georgia"/>
          <w:sz w:val="24"/>
          <w:szCs w:val="24"/>
        </w:rPr>
        <w:t xml:space="preserve">il rischio </w:t>
      </w:r>
      <w:r w:rsidR="00EA5E97" w:rsidRPr="00560E6F">
        <w:rPr>
          <w:rFonts w:ascii="Georgia" w:hAnsi="Georgia"/>
          <w:sz w:val="24"/>
          <w:szCs w:val="24"/>
        </w:rPr>
        <w:t>di</w:t>
      </w:r>
      <w:r w:rsidR="00914210" w:rsidRPr="00560E6F">
        <w:rPr>
          <w:rFonts w:ascii="Georgia" w:hAnsi="Georgia"/>
          <w:sz w:val="24"/>
          <w:szCs w:val="24"/>
        </w:rPr>
        <w:t xml:space="preserve"> divenire burocrat</w:t>
      </w:r>
      <w:r w:rsidR="00A72F82" w:rsidRPr="00560E6F">
        <w:rPr>
          <w:rFonts w:ascii="Georgia" w:hAnsi="Georgia"/>
          <w:sz w:val="24"/>
          <w:szCs w:val="24"/>
        </w:rPr>
        <w:t>i</w:t>
      </w:r>
      <w:r w:rsidR="00A0026C" w:rsidRPr="00560E6F">
        <w:rPr>
          <w:rFonts w:ascii="Georgia" w:hAnsi="Georgia"/>
          <w:sz w:val="24"/>
          <w:szCs w:val="24"/>
        </w:rPr>
        <w:t xml:space="preserve"> del sacro</w:t>
      </w:r>
      <w:r w:rsidR="001D7032" w:rsidRPr="00560E6F">
        <w:rPr>
          <w:rFonts w:ascii="Georgia" w:hAnsi="Georgia"/>
          <w:sz w:val="24"/>
          <w:szCs w:val="24"/>
        </w:rPr>
        <w:t>.  N</w:t>
      </w:r>
      <w:r w:rsidR="00EA5E97" w:rsidRPr="00560E6F">
        <w:rPr>
          <w:rFonts w:ascii="Georgia" w:hAnsi="Georgia"/>
          <w:sz w:val="24"/>
          <w:szCs w:val="24"/>
        </w:rPr>
        <w:t>on si tratta, infatti, di avere</w:t>
      </w:r>
      <w:r w:rsidR="00914210" w:rsidRPr="00560E6F">
        <w:rPr>
          <w:rFonts w:ascii="Georgia" w:hAnsi="Georgia"/>
          <w:sz w:val="24"/>
          <w:szCs w:val="24"/>
        </w:rPr>
        <w:t xml:space="preserve"> persone con un po’ più di cultura</w:t>
      </w:r>
      <w:r w:rsidR="00371987" w:rsidRPr="00560E6F">
        <w:rPr>
          <w:rFonts w:ascii="Georgia" w:hAnsi="Georgia"/>
          <w:sz w:val="24"/>
          <w:szCs w:val="24"/>
        </w:rPr>
        <w:t xml:space="preserve"> o di educazione </w:t>
      </w:r>
      <w:r w:rsidR="00A72F82" w:rsidRPr="00560E6F">
        <w:rPr>
          <w:rFonts w:ascii="Georgia" w:hAnsi="Georgia"/>
          <w:sz w:val="24"/>
          <w:szCs w:val="24"/>
        </w:rPr>
        <w:t>umana e</w:t>
      </w:r>
      <w:r w:rsidR="00371987" w:rsidRPr="00560E6F">
        <w:rPr>
          <w:rFonts w:ascii="Georgia" w:hAnsi="Georgia"/>
          <w:sz w:val="24"/>
          <w:szCs w:val="24"/>
        </w:rPr>
        <w:t xml:space="preserve"> sociale</w:t>
      </w:r>
      <w:r w:rsidR="00914210" w:rsidRPr="00560E6F">
        <w:rPr>
          <w:rFonts w:ascii="Georgia" w:hAnsi="Georgia"/>
          <w:sz w:val="24"/>
          <w:szCs w:val="24"/>
        </w:rPr>
        <w:t xml:space="preserve">, né soddisfare le esigenze di </w:t>
      </w:r>
      <w:r w:rsidR="00A72F82" w:rsidRPr="00560E6F">
        <w:rPr>
          <w:rFonts w:ascii="Georgia" w:hAnsi="Georgia"/>
          <w:sz w:val="24"/>
          <w:szCs w:val="24"/>
        </w:rPr>
        <w:t xml:space="preserve">istituzioni che domandano </w:t>
      </w:r>
      <w:r w:rsidR="00914210" w:rsidRPr="00560E6F">
        <w:rPr>
          <w:rFonts w:ascii="Georgia" w:hAnsi="Georgia"/>
          <w:sz w:val="24"/>
          <w:szCs w:val="24"/>
        </w:rPr>
        <w:lastRenderedPageBreak/>
        <w:t xml:space="preserve">personale qualificato per i </w:t>
      </w:r>
      <w:r w:rsidR="00F85DFD" w:rsidRPr="00560E6F">
        <w:rPr>
          <w:rFonts w:ascii="Georgia" w:hAnsi="Georgia"/>
          <w:sz w:val="24"/>
          <w:szCs w:val="24"/>
        </w:rPr>
        <w:t>bisogni culturali</w:t>
      </w:r>
      <w:r w:rsidR="00914210" w:rsidRPr="00560E6F">
        <w:rPr>
          <w:rFonts w:ascii="Georgia" w:hAnsi="Georgia"/>
          <w:sz w:val="24"/>
          <w:szCs w:val="24"/>
        </w:rPr>
        <w:t xml:space="preserve"> </w:t>
      </w:r>
      <w:r w:rsidR="005B1476" w:rsidRPr="00560E6F">
        <w:rPr>
          <w:rFonts w:ascii="Georgia" w:hAnsi="Georgia"/>
          <w:sz w:val="24"/>
          <w:szCs w:val="24"/>
        </w:rPr>
        <w:t xml:space="preserve">che pure </w:t>
      </w:r>
      <w:r w:rsidR="00F85DFD" w:rsidRPr="00560E6F">
        <w:rPr>
          <w:rFonts w:ascii="Georgia" w:hAnsi="Georgia"/>
          <w:sz w:val="24"/>
          <w:szCs w:val="24"/>
        </w:rPr>
        <w:t>sono utili</w:t>
      </w:r>
      <w:r w:rsidR="005B1476" w:rsidRPr="00560E6F">
        <w:rPr>
          <w:rFonts w:ascii="Georgia" w:hAnsi="Georgia"/>
          <w:sz w:val="24"/>
          <w:szCs w:val="24"/>
        </w:rPr>
        <w:t xml:space="preserve"> anche nella Chiesa</w:t>
      </w:r>
      <w:r w:rsidR="00914210" w:rsidRPr="00560E6F">
        <w:rPr>
          <w:rFonts w:ascii="Georgia" w:hAnsi="Georgia"/>
          <w:sz w:val="24"/>
          <w:szCs w:val="24"/>
        </w:rPr>
        <w:t xml:space="preserve">.  </w:t>
      </w:r>
      <w:r w:rsidR="00162EAD" w:rsidRPr="00560E6F">
        <w:rPr>
          <w:rFonts w:ascii="Georgia" w:hAnsi="Georgia"/>
          <w:sz w:val="24"/>
          <w:szCs w:val="24"/>
        </w:rPr>
        <w:t>N</w:t>
      </w:r>
      <w:r w:rsidR="00F85DFD" w:rsidRPr="00560E6F">
        <w:rPr>
          <w:rFonts w:ascii="Georgia" w:hAnsi="Georgia"/>
          <w:sz w:val="24"/>
          <w:szCs w:val="24"/>
        </w:rPr>
        <w:t>ella v</w:t>
      </w:r>
      <w:r w:rsidR="005B1476" w:rsidRPr="00560E6F">
        <w:rPr>
          <w:rFonts w:ascii="Georgia" w:hAnsi="Georgia"/>
          <w:sz w:val="24"/>
          <w:szCs w:val="24"/>
        </w:rPr>
        <w:t xml:space="preserve">ostra </w:t>
      </w:r>
      <w:r w:rsidR="009E31D8" w:rsidRPr="00560E6F">
        <w:rPr>
          <w:rFonts w:ascii="Georgia" w:hAnsi="Georgia"/>
          <w:i/>
          <w:sz w:val="24"/>
          <w:szCs w:val="24"/>
        </w:rPr>
        <w:t>Famiglia</w:t>
      </w:r>
      <w:r w:rsidR="009E31D8" w:rsidRPr="00560E6F">
        <w:rPr>
          <w:rFonts w:ascii="Georgia" w:hAnsi="Georgia"/>
          <w:sz w:val="24"/>
          <w:szCs w:val="24"/>
        </w:rPr>
        <w:t xml:space="preserve"> </w:t>
      </w:r>
      <w:r w:rsidR="00162EAD" w:rsidRPr="00560E6F">
        <w:rPr>
          <w:rFonts w:ascii="Georgia" w:hAnsi="Georgia"/>
          <w:sz w:val="24"/>
          <w:szCs w:val="24"/>
        </w:rPr>
        <w:t>ogn</w:t>
      </w:r>
      <w:r w:rsidR="004F5377" w:rsidRPr="00560E6F">
        <w:rPr>
          <w:rFonts w:ascii="Georgia" w:hAnsi="Georgia"/>
          <w:sz w:val="24"/>
          <w:szCs w:val="24"/>
        </w:rPr>
        <w:t>uno</w:t>
      </w:r>
      <w:r w:rsidR="00162EAD" w:rsidRPr="00560E6F">
        <w:rPr>
          <w:rFonts w:ascii="Georgia" w:hAnsi="Georgia"/>
          <w:sz w:val="24"/>
          <w:szCs w:val="24"/>
        </w:rPr>
        <w:t xml:space="preserve"> </w:t>
      </w:r>
      <w:r w:rsidR="004F5377" w:rsidRPr="00560E6F">
        <w:rPr>
          <w:rFonts w:ascii="Georgia" w:hAnsi="Georgia"/>
          <w:sz w:val="24"/>
          <w:szCs w:val="24"/>
        </w:rPr>
        <w:t>di voi</w:t>
      </w:r>
      <w:r w:rsidR="00162EAD" w:rsidRPr="00560E6F">
        <w:rPr>
          <w:rFonts w:ascii="Georgia" w:hAnsi="Georgia"/>
          <w:sz w:val="24"/>
          <w:szCs w:val="24"/>
        </w:rPr>
        <w:t xml:space="preserve"> è fondamentalmente chiamato ad avere</w:t>
      </w:r>
      <w:r w:rsidR="00F85DFD" w:rsidRPr="00560E6F">
        <w:rPr>
          <w:rFonts w:ascii="Georgia" w:hAnsi="Georgia"/>
          <w:sz w:val="24"/>
          <w:szCs w:val="24"/>
        </w:rPr>
        <w:t xml:space="preserve"> la</w:t>
      </w:r>
      <w:r w:rsidR="005B1476" w:rsidRPr="00560E6F">
        <w:rPr>
          <w:rFonts w:ascii="Georgia" w:hAnsi="Georgia"/>
          <w:sz w:val="24"/>
          <w:szCs w:val="24"/>
        </w:rPr>
        <w:t xml:space="preserve"> conoscenza di</w:t>
      </w:r>
      <w:r w:rsidR="008B0417" w:rsidRPr="00560E6F">
        <w:rPr>
          <w:rFonts w:ascii="Georgia" w:hAnsi="Georgia"/>
          <w:sz w:val="24"/>
          <w:szCs w:val="24"/>
        </w:rPr>
        <w:t xml:space="preserve"> Cristo</w:t>
      </w:r>
      <w:r w:rsidR="00A72F82" w:rsidRPr="00560E6F">
        <w:rPr>
          <w:rFonts w:ascii="Georgia" w:hAnsi="Georgia"/>
          <w:sz w:val="24"/>
          <w:szCs w:val="24"/>
        </w:rPr>
        <w:t>, via</w:t>
      </w:r>
      <w:r w:rsidR="005B1476" w:rsidRPr="00560E6F">
        <w:rPr>
          <w:rFonts w:ascii="Georgia" w:hAnsi="Georgia"/>
          <w:sz w:val="24"/>
          <w:szCs w:val="24"/>
        </w:rPr>
        <w:t>, veri</w:t>
      </w:r>
      <w:r w:rsidR="00162EAD" w:rsidRPr="00560E6F">
        <w:rPr>
          <w:rFonts w:ascii="Georgia" w:hAnsi="Georgia"/>
          <w:sz w:val="24"/>
          <w:szCs w:val="24"/>
        </w:rPr>
        <w:t>tà e vita</w:t>
      </w:r>
      <w:r w:rsidR="004F5377" w:rsidRPr="00560E6F">
        <w:rPr>
          <w:rFonts w:ascii="Georgia" w:hAnsi="Georgia"/>
          <w:sz w:val="24"/>
          <w:szCs w:val="24"/>
        </w:rPr>
        <w:t>;</w:t>
      </w:r>
      <w:r w:rsidR="001D7032" w:rsidRPr="00560E6F">
        <w:rPr>
          <w:rFonts w:ascii="Georgia" w:hAnsi="Georgia"/>
          <w:sz w:val="24"/>
          <w:szCs w:val="24"/>
        </w:rPr>
        <w:t xml:space="preserve"> di quel Cristo</w:t>
      </w:r>
      <w:r w:rsidR="00162EAD" w:rsidRPr="00560E6F">
        <w:rPr>
          <w:rFonts w:ascii="Georgia" w:hAnsi="Georgia"/>
          <w:sz w:val="24"/>
          <w:szCs w:val="24"/>
        </w:rPr>
        <w:t xml:space="preserve"> che intende</w:t>
      </w:r>
      <w:r w:rsidR="007B652F">
        <w:rPr>
          <w:rFonts w:ascii="Georgia" w:hAnsi="Georgia"/>
          <w:sz w:val="24"/>
          <w:szCs w:val="24"/>
        </w:rPr>
        <w:t>te</w:t>
      </w:r>
      <w:r w:rsidR="00162EAD" w:rsidRPr="00560E6F">
        <w:rPr>
          <w:rFonts w:ascii="Georgia" w:hAnsi="Georgia"/>
          <w:sz w:val="24"/>
          <w:szCs w:val="24"/>
        </w:rPr>
        <w:t xml:space="preserve"> portare nel mondo.</w:t>
      </w:r>
      <w:r w:rsidR="00F85DFD" w:rsidRPr="00560E6F">
        <w:rPr>
          <w:rFonts w:ascii="Georgia" w:hAnsi="Georgia"/>
          <w:sz w:val="24"/>
          <w:szCs w:val="24"/>
        </w:rPr>
        <w:t xml:space="preserve">  </w:t>
      </w:r>
      <w:r w:rsidR="009E31D8" w:rsidRPr="00560E6F">
        <w:rPr>
          <w:rFonts w:ascii="Georgia" w:hAnsi="Georgia"/>
          <w:sz w:val="24"/>
          <w:szCs w:val="24"/>
        </w:rPr>
        <w:t>Qui intravvedo</w:t>
      </w:r>
      <w:r w:rsidR="001D7032" w:rsidRPr="00560E6F">
        <w:rPr>
          <w:rFonts w:ascii="Georgia" w:hAnsi="Georgia"/>
          <w:sz w:val="24"/>
          <w:szCs w:val="24"/>
        </w:rPr>
        <w:t xml:space="preserve"> ancora </w:t>
      </w:r>
      <w:r w:rsidR="009E31D8" w:rsidRPr="00560E6F">
        <w:rPr>
          <w:rFonts w:ascii="Georgia" w:hAnsi="Georgia"/>
          <w:sz w:val="24"/>
          <w:szCs w:val="24"/>
        </w:rPr>
        <w:t>i</w:t>
      </w:r>
      <w:r w:rsidR="00914210" w:rsidRPr="00560E6F">
        <w:rPr>
          <w:rFonts w:ascii="Georgia" w:hAnsi="Georgia"/>
          <w:sz w:val="24"/>
          <w:szCs w:val="24"/>
        </w:rPr>
        <w:t xml:space="preserve">l senso della </w:t>
      </w:r>
      <w:r w:rsidR="009E31D8" w:rsidRPr="00560E6F">
        <w:rPr>
          <w:rFonts w:ascii="Georgia" w:hAnsi="Georgia"/>
          <w:sz w:val="24"/>
          <w:szCs w:val="24"/>
        </w:rPr>
        <w:t>ricorrenza anniversaria</w:t>
      </w:r>
      <w:r w:rsidR="001D7032" w:rsidRPr="00560E6F">
        <w:rPr>
          <w:rFonts w:ascii="Georgia" w:hAnsi="Georgia"/>
          <w:sz w:val="24"/>
          <w:szCs w:val="24"/>
        </w:rPr>
        <w:t>;</w:t>
      </w:r>
      <w:r w:rsidR="009E31D8" w:rsidRPr="00560E6F">
        <w:rPr>
          <w:rFonts w:ascii="Georgia" w:hAnsi="Georgia"/>
          <w:sz w:val="24"/>
          <w:szCs w:val="24"/>
        </w:rPr>
        <w:t xml:space="preserve"> pertanto</w:t>
      </w:r>
      <w:r w:rsidR="001D7032" w:rsidRPr="00560E6F">
        <w:rPr>
          <w:rFonts w:ascii="Georgia" w:hAnsi="Georgia"/>
          <w:sz w:val="24"/>
          <w:szCs w:val="24"/>
        </w:rPr>
        <w:t>,</w:t>
      </w:r>
      <w:r w:rsidR="009E31D8" w:rsidRPr="00560E6F">
        <w:rPr>
          <w:rFonts w:ascii="Georgia" w:hAnsi="Georgia"/>
          <w:sz w:val="24"/>
          <w:szCs w:val="24"/>
        </w:rPr>
        <w:t xml:space="preserve"> è bene che quest</w:t>
      </w:r>
      <w:r w:rsidR="00162EAD" w:rsidRPr="00560E6F">
        <w:rPr>
          <w:rFonts w:ascii="Georgia" w:hAnsi="Georgia"/>
          <w:sz w:val="24"/>
          <w:szCs w:val="24"/>
        </w:rPr>
        <w:t>’</w:t>
      </w:r>
      <w:r w:rsidR="009E31D8" w:rsidRPr="00560E6F">
        <w:rPr>
          <w:rFonts w:ascii="Georgia" w:hAnsi="Georgia"/>
          <w:sz w:val="24"/>
          <w:szCs w:val="24"/>
        </w:rPr>
        <w:t xml:space="preserve">anno sia un tempo in cui vi fermate un attimo, </w:t>
      </w:r>
      <w:r w:rsidR="00162EAD" w:rsidRPr="00560E6F">
        <w:rPr>
          <w:rFonts w:ascii="Georgia" w:hAnsi="Georgia"/>
          <w:sz w:val="24"/>
          <w:szCs w:val="24"/>
        </w:rPr>
        <w:t xml:space="preserve">per </w:t>
      </w:r>
      <w:r w:rsidR="009E31D8" w:rsidRPr="00560E6F">
        <w:rPr>
          <w:rFonts w:ascii="Georgia" w:hAnsi="Georgia"/>
          <w:sz w:val="24"/>
          <w:szCs w:val="24"/>
        </w:rPr>
        <w:t>ritrova</w:t>
      </w:r>
      <w:r w:rsidR="00162EAD" w:rsidRPr="00560E6F">
        <w:rPr>
          <w:rFonts w:ascii="Georgia" w:hAnsi="Georgia"/>
          <w:sz w:val="24"/>
          <w:szCs w:val="24"/>
        </w:rPr>
        <w:t>re</w:t>
      </w:r>
      <w:r w:rsidR="008B0417" w:rsidRPr="00560E6F">
        <w:rPr>
          <w:rFonts w:ascii="Georgia" w:hAnsi="Georgia"/>
          <w:sz w:val="24"/>
          <w:szCs w:val="24"/>
        </w:rPr>
        <w:t xml:space="preserve"> </w:t>
      </w:r>
      <w:r w:rsidR="00162EAD" w:rsidRPr="00560E6F">
        <w:rPr>
          <w:rFonts w:ascii="Georgia" w:hAnsi="Georgia"/>
          <w:sz w:val="24"/>
          <w:szCs w:val="24"/>
        </w:rPr>
        <w:t xml:space="preserve">nuove motivazioni spirituali, </w:t>
      </w:r>
      <w:r w:rsidR="006B739E" w:rsidRPr="00560E6F">
        <w:rPr>
          <w:rFonts w:ascii="Georgia" w:hAnsi="Georgia"/>
          <w:sz w:val="24"/>
          <w:szCs w:val="24"/>
        </w:rPr>
        <w:t>riflettere</w:t>
      </w:r>
      <w:r w:rsidR="008B0417" w:rsidRPr="00560E6F">
        <w:rPr>
          <w:rFonts w:ascii="Georgia" w:hAnsi="Georgia"/>
          <w:sz w:val="24"/>
          <w:szCs w:val="24"/>
        </w:rPr>
        <w:t xml:space="preserve"> e poi riprendere il cammino </w:t>
      </w:r>
      <w:r w:rsidR="009E31D8" w:rsidRPr="00560E6F">
        <w:rPr>
          <w:rFonts w:ascii="Georgia" w:hAnsi="Georgia"/>
          <w:sz w:val="24"/>
          <w:szCs w:val="24"/>
        </w:rPr>
        <w:t>missionario</w:t>
      </w:r>
      <w:r w:rsidR="00C5290F" w:rsidRPr="00560E6F">
        <w:rPr>
          <w:rFonts w:ascii="Georgia" w:hAnsi="Georgia"/>
          <w:sz w:val="24"/>
          <w:szCs w:val="24"/>
        </w:rPr>
        <w:t xml:space="preserve"> </w:t>
      </w:r>
      <w:r w:rsidR="008B0417" w:rsidRPr="00560E6F">
        <w:rPr>
          <w:rFonts w:ascii="Georgia" w:hAnsi="Georgia"/>
          <w:sz w:val="24"/>
          <w:szCs w:val="24"/>
        </w:rPr>
        <w:t xml:space="preserve">con </w:t>
      </w:r>
      <w:r w:rsidR="009E31D8" w:rsidRPr="00560E6F">
        <w:rPr>
          <w:rFonts w:ascii="Georgia" w:hAnsi="Georgia"/>
          <w:sz w:val="24"/>
          <w:szCs w:val="24"/>
        </w:rPr>
        <w:t xml:space="preserve">la </w:t>
      </w:r>
      <w:r w:rsidR="008B0417" w:rsidRPr="00560E6F">
        <w:rPr>
          <w:rFonts w:ascii="Georgia" w:hAnsi="Georgia"/>
          <w:sz w:val="24"/>
          <w:szCs w:val="24"/>
        </w:rPr>
        <w:t>generosità</w:t>
      </w:r>
      <w:r w:rsidR="009E31D8" w:rsidRPr="00560E6F">
        <w:rPr>
          <w:rFonts w:ascii="Georgia" w:hAnsi="Georgia"/>
          <w:sz w:val="24"/>
          <w:szCs w:val="24"/>
        </w:rPr>
        <w:t xml:space="preserve"> di sempre</w:t>
      </w:r>
      <w:r w:rsidR="008B0417" w:rsidRPr="00560E6F">
        <w:rPr>
          <w:rFonts w:ascii="Georgia" w:hAnsi="Georgia"/>
          <w:sz w:val="24"/>
          <w:szCs w:val="24"/>
        </w:rPr>
        <w:t>.</w:t>
      </w:r>
      <w:r w:rsidR="000D4F47" w:rsidRPr="00560E6F">
        <w:rPr>
          <w:rFonts w:ascii="Georgia" w:hAnsi="Georgia"/>
          <w:sz w:val="24"/>
          <w:szCs w:val="24"/>
        </w:rPr>
        <w:t xml:space="preserve">    </w:t>
      </w:r>
    </w:p>
    <w:p w:rsidR="00162EAD" w:rsidRPr="00560E6F" w:rsidRDefault="005B67E4" w:rsidP="001B7B5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60E6F">
        <w:rPr>
          <w:rFonts w:ascii="Georgia" w:hAnsi="Georgia"/>
          <w:sz w:val="24"/>
          <w:szCs w:val="24"/>
        </w:rPr>
        <w:t xml:space="preserve">La Liturgia della Parola di oggi è </w:t>
      </w:r>
      <w:r w:rsidR="00162EAD" w:rsidRPr="00560E6F">
        <w:rPr>
          <w:rFonts w:ascii="Georgia" w:hAnsi="Georgia"/>
          <w:sz w:val="24"/>
          <w:szCs w:val="24"/>
        </w:rPr>
        <w:t>assai</w:t>
      </w:r>
      <w:r w:rsidRPr="00560E6F">
        <w:rPr>
          <w:rFonts w:ascii="Georgia" w:hAnsi="Georgia"/>
          <w:sz w:val="24"/>
          <w:szCs w:val="24"/>
        </w:rPr>
        <w:t xml:space="preserve"> </w:t>
      </w:r>
      <w:r w:rsidR="001D7032" w:rsidRPr="00560E6F">
        <w:rPr>
          <w:rFonts w:ascii="Georgia" w:hAnsi="Georgia"/>
          <w:sz w:val="24"/>
          <w:szCs w:val="24"/>
        </w:rPr>
        <w:t>illuminante</w:t>
      </w:r>
      <w:r w:rsidR="00162EAD" w:rsidRPr="00560E6F">
        <w:rPr>
          <w:rFonts w:ascii="Georgia" w:hAnsi="Georgia"/>
          <w:sz w:val="24"/>
          <w:szCs w:val="24"/>
        </w:rPr>
        <w:t>, anzi,</w:t>
      </w:r>
      <w:r w:rsidRPr="00560E6F">
        <w:rPr>
          <w:rFonts w:ascii="Georgia" w:hAnsi="Georgia"/>
          <w:sz w:val="24"/>
          <w:szCs w:val="24"/>
        </w:rPr>
        <w:t xml:space="preserve"> direi profetica.  L’estensore degli </w:t>
      </w:r>
      <w:r w:rsidRPr="00560E6F">
        <w:rPr>
          <w:rFonts w:ascii="Georgia" w:hAnsi="Georgia"/>
          <w:sz w:val="24"/>
          <w:szCs w:val="24"/>
          <w:u w:val="single"/>
        </w:rPr>
        <w:t>Atti degli Apostoli</w:t>
      </w:r>
      <w:r w:rsidRPr="00560E6F">
        <w:rPr>
          <w:rFonts w:ascii="Georgia" w:hAnsi="Georgia"/>
          <w:sz w:val="24"/>
          <w:szCs w:val="24"/>
        </w:rPr>
        <w:t xml:space="preserve"> ci narra</w:t>
      </w:r>
      <w:r w:rsidR="00994122" w:rsidRPr="00560E6F">
        <w:rPr>
          <w:rFonts w:ascii="Georgia" w:hAnsi="Georgia"/>
          <w:sz w:val="24"/>
          <w:szCs w:val="24"/>
        </w:rPr>
        <w:t xml:space="preserve"> </w:t>
      </w:r>
      <w:r w:rsidR="00162EAD" w:rsidRPr="00560E6F">
        <w:rPr>
          <w:rFonts w:ascii="Georgia" w:hAnsi="Georgia"/>
          <w:sz w:val="24"/>
          <w:szCs w:val="24"/>
        </w:rPr>
        <w:t xml:space="preserve">come avvenne </w:t>
      </w:r>
      <w:r w:rsidR="00994122" w:rsidRPr="00560E6F">
        <w:rPr>
          <w:rFonts w:ascii="Georgia" w:hAnsi="Georgia"/>
          <w:sz w:val="24"/>
          <w:szCs w:val="24"/>
        </w:rPr>
        <w:t xml:space="preserve">l’invio </w:t>
      </w:r>
      <w:r w:rsidR="00162EAD" w:rsidRPr="00560E6F">
        <w:rPr>
          <w:rFonts w:ascii="Georgia" w:hAnsi="Georgia"/>
          <w:sz w:val="24"/>
          <w:szCs w:val="24"/>
        </w:rPr>
        <w:t>missionario</w:t>
      </w:r>
      <w:r w:rsidR="00994122" w:rsidRPr="00560E6F">
        <w:rPr>
          <w:rFonts w:ascii="Georgia" w:hAnsi="Georgia"/>
          <w:sz w:val="24"/>
          <w:szCs w:val="24"/>
        </w:rPr>
        <w:t xml:space="preserve"> di Barnaba e Paolo.  L’iniziativa non appartiene a</w:t>
      </w:r>
      <w:r w:rsidR="00162EAD" w:rsidRPr="00560E6F">
        <w:rPr>
          <w:rFonts w:ascii="Georgia" w:hAnsi="Georgia"/>
          <w:sz w:val="24"/>
          <w:szCs w:val="24"/>
        </w:rPr>
        <w:t xml:space="preserve">gli </w:t>
      </w:r>
      <w:r w:rsidR="00994122" w:rsidRPr="00560E6F">
        <w:rPr>
          <w:rFonts w:ascii="Georgia" w:hAnsi="Georgia"/>
          <w:sz w:val="24"/>
          <w:szCs w:val="24"/>
        </w:rPr>
        <w:t xml:space="preserve">uomini, ma </w:t>
      </w:r>
      <w:r w:rsidR="00162EAD" w:rsidRPr="00560E6F">
        <w:rPr>
          <w:rFonts w:ascii="Georgia" w:hAnsi="Georgia"/>
          <w:sz w:val="24"/>
          <w:szCs w:val="24"/>
        </w:rPr>
        <w:t>a</w:t>
      </w:r>
      <w:r w:rsidR="00994122" w:rsidRPr="00560E6F">
        <w:rPr>
          <w:rFonts w:ascii="Georgia" w:hAnsi="Georgia"/>
          <w:sz w:val="24"/>
          <w:szCs w:val="24"/>
        </w:rPr>
        <w:t>llo Spirito Santo: “</w:t>
      </w:r>
      <w:r w:rsidR="00994122" w:rsidRPr="00560E6F">
        <w:rPr>
          <w:rFonts w:ascii="Georgia" w:hAnsi="Georgia"/>
          <w:i/>
          <w:sz w:val="24"/>
          <w:szCs w:val="24"/>
        </w:rPr>
        <w:t>Riservate per me Barnaba e Saulo per l’opera alla quale li ho chiamati</w:t>
      </w:r>
      <w:r w:rsidR="00994122" w:rsidRPr="00560E6F">
        <w:rPr>
          <w:rFonts w:ascii="Georgia" w:hAnsi="Georgia"/>
          <w:sz w:val="24"/>
          <w:szCs w:val="24"/>
        </w:rPr>
        <w:t>”</w:t>
      </w:r>
      <w:r w:rsidR="007B652F">
        <w:rPr>
          <w:rFonts w:ascii="Georgia" w:hAnsi="Georgia"/>
          <w:sz w:val="24"/>
          <w:szCs w:val="24"/>
        </w:rPr>
        <w:t xml:space="preserve"> </w:t>
      </w:r>
      <w:bookmarkStart w:id="0" w:name="_GoBack"/>
      <w:bookmarkEnd w:id="0"/>
      <w:r w:rsidR="00994122" w:rsidRPr="00560E6F">
        <w:rPr>
          <w:rFonts w:ascii="Georgia" w:hAnsi="Georgia"/>
          <w:sz w:val="24"/>
          <w:szCs w:val="24"/>
        </w:rPr>
        <w:t xml:space="preserve">(At 13,2).  </w:t>
      </w:r>
    </w:p>
    <w:p w:rsidR="00F03864" w:rsidRPr="00560E6F" w:rsidRDefault="00162EAD" w:rsidP="001B7B5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60E6F">
        <w:rPr>
          <w:rFonts w:ascii="Georgia" w:hAnsi="Georgia"/>
          <w:sz w:val="24"/>
          <w:szCs w:val="24"/>
        </w:rPr>
        <w:t>In tal modo</w:t>
      </w:r>
      <w:r w:rsidR="001D7032" w:rsidRPr="00560E6F">
        <w:rPr>
          <w:rFonts w:ascii="Georgia" w:hAnsi="Georgia"/>
          <w:sz w:val="24"/>
          <w:szCs w:val="24"/>
        </w:rPr>
        <w:t>,</w:t>
      </w:r>
      <w:r w:rsidRPr="00560E6F">
        <w:rPr>
          <w:rFonts w:ascii="Georgia" w:hAnsi="Georgia"/>
          <w:sz w:val="24"/>
          <w:szCs w:val="24"/>
        </w:rPr>
        <w:t xml:space="preserve"> quella storia missionaria </w:t>
      </w:r>
      <w:r w:rsidR="001D7032" w:rsidRPr="00560E6F">
        <w:rPr>
          <w:rFonts w:ascii="Georgia" w:hAnsi="Georgia"/>
          <w:sz w:val="24"/>
          <w:szCs w:val="24"/>
        </w:rPr>
        <w:t xml:space="preserve">di Paolo e Barnaba </w:t>
      </w:r>
      <w:r w:rsidRPr="00560E6F">
        <w:rPr>
          <w:rFonts w:ascii="Georgia" w:hAnsi="Georgia"/>
          <w:sz w:val="24"/>
          <w:szCs w:val="24"/>
        </w:rPr>
        <w:t xml:space="preserve">non appare una storia di </w:t>
      </w:r>
      <w:r w:rsidR="001D7032" w:rsidRPr="00560E6F">
        <w:rPr>
          <w:rFonts w:ascii="Georgia" w:hAnsi="Georgia"/>
          <w:sz w:val="24"/>
          <w:szCs w:val="24"/>
        </w:rPr>
        <w:t>avventurieri,</w:t>
      </w:r>
      <w:r w:rsidRPr="00560E6F">
        <w:rPr>
          <w:rFonts w:ascii="Georgia" w:hAnsi="Georgia"/>
          <w:sz w:val="24"/>
          <w:szCs w:val="24"/>
        </w:rPr>
        <w:t xml:space="preserve"> ma opera di Dio; div</w:t>
      </w:r>
      <w:r w:rsidR="001D7032" w:rsidRPr="00560E6F">
        <w:rPr>
          <w:rFonts w:ascii="Georgia" w:hAnsi="Georgia"/>
          <w:sz w:val="24"/>
          <w:szCs w:val="24"/>
        </w:rPr>
        <w:t>enta</w:t>
      </w:r>
      <w:r w:rsidRPr="00560E6F">
        <w:rPr>
          <w:rFonts w:ascii="Georgia" w:hAnsi="Georgia"/>
          <w:sz w:val="24"/>
          <w:szCs w:val="24"/>
        </w:rPr>
        <w:t xml:space="preserve"> una storia </w:t>
      </w:r>
      <w:r w:rsidR="00994122" w:rsidRPr="00560E6F">
        <w:rPr>
          <w:rFonts w:ascii="Georgia" w:hAnsi="Georgia"/>
          <w:sz w:val="24"/>
          <w:szCs w:val="24"/>
        </w:rPr>
        <w:t xml:space="preserve">sacra, </w:t>
      </w:r>
      <w:r w:rsidRPr="00560E6F">
        <w:rPr>
          <w:rFonts w:ascii="Georgia" w:hAnsi="Georgia"/>
          <w:sz w:val="24"/>
          <w:szCs w:val="24"/>
        </w:rPr>
        <w:t>i</w:t>
      </w:r>
      <w:r w:rsidR="00806D77" w:rsidRPr="00560E6F">
        <w:rPr>
          <w:rFonts w:ascii="Georgia" w:hAnsi="Georgia"/>
          <w:sz w:val="24"/>
          <w:szCs w:val="24"/>
        </w:rPr>
        <w:t>mmersa nel</w:t>
      </w:r>
      <w:r w:rsidR="00F03864" w:rsidRPr="00560E6F">
        <w:rPr>
          <w:rFonts w:ascii="Georgia" w:hAnsi="Georgia"/>
          <w:sz w:val="24"/>
          <w:szCs w:val="24"/>
        </w:rPr>
        <w:t xml:space="preserve"> mistero di Dio, </w:t>
      </w:r>
      <w:r w:rsidRPr="00560E6F">
        <w:rPr>
          <w:rFonts w:ascii="Georgia" w:hAnsi="Georgia"/>
          <w:sz w:val="24"/>
          <w:szCs w:val="24"/>
        </w:rPr>
        <w:t>della grazia e della salvezza</w:t>
      </w:r>
      <w:r w:rsidR="00994122" w:rsidRPr="00560E6F">
        <w:rPr>
          <w:rFonts w:ascii="Georgia" w:hAnsi="Georgia"/>
          <w:sz w:val="24"/>
          <w:szCs w:val="24"/>
        </w:rPr>
        <w:t>.</w:t>
      </w:r>
      <w:r w:rsidR="00FB1AAF" w:rsidRPr="00560E6F">
        <w:rPr>
          <w:rFonts w:ascii="Georgia" w:hAnsi="Georgia"/>
          <w:sz w:val="24"/>
          <w:szCs w:val="24"/>
        </w:rPr>
        <w:t xml:space="preserve"> </w:t>
      </w:r>
      <w:r w:rsidR="00157131" w:rsidRPr="00560E6F">
        <w:rPr>
          <w:rFonts w:ascii="Georgia" w:hAnsi="Georgia"/>
          <w:sz w:val="24"/>
          <w:szCs w:val="24"/>
        </w:rPr>
        <w:t xml:space="preserve"> </w:t>
      </w:r>
      <w:r w:rsidR="001D7032" w:rsidRPr="00560E6F">
        <w:rPr>
          <w:rFonts w:ascii="Georgia" w:hAnsi="Georgia"/>
          <w:sz w:val="24"/>
          <w:szCs w:val="24"/>
        </w:rPr>
        <w:t>Ma q</w:t>
      </w:r>
      <w:r w:rsidR="00990FE2" w:rsidRPr="00560E6F">
        <w:rPr>
          <w:rFonts w:ascii="Georgia" w:hAnsi="Georgia"/>
          <w:sz w:val="24"/>
          <w:szCs w:val="24"/>
        </w:rPr>
        <w:t>ue</w:t>
      </w:r>
      <w:r w:rsidRPr="00560E6F">
        <w:rPr>
          <w:rFonts w:ascii="Georgia" w:hAnsi="Georgia"/>
          <w:sz w:val="24"/>
          <w:szCs w:val="24"/>
        </w:rPr>
        <w:t>ll</w:t>
      </w:r>
      <w:r w:rsidR="00596296" w:rsidRPr="00560E6F">
        <w:rPr>
          <w:rFonts w:ascii="Georgia" w:hAnsi="Georgia"/>
          <w:sz w:val="24"/>
          <w:szCs w:val="24"/>
        </w:rPr>
        <w:t>’</w:t>
      </w:r>
      <w:r w:rsidR="00990FE2" w:rsidRPr="00560E6F">
        <w:rPr>
          <w:rFonts w:ascii="Georgia" w:hAnsi="Georgia"/>
          <w:sz w:val="24"/>
          <w:szCs w:val="24"/>
        </w:rPr>
        <w:t>azione dello Spirito Santo non è differente da</w:t>
      </w:r>
      <w:r w:rsidRPr="00560E6F">
        <w:rPr>
          <w:rFonts w:ascii="Georgia" w:hAnsi="Georgia"/>
          <w:sz w:val="24"/>
          <w:szCs w:val="24"/>
        </w:rPr>
        <w:t>ll’azione in cui lo Spirito Santo</w:t>
      </w:r>
      <w:r w:rsidR="009D2AAA" w:rsidRPr="00560E6F">
        <w:rPr>
          <w:rFonts w:ascii="Georgia" w:hAnsi="Georgia"/>
          <w:sz w:val="24"/>
          <w:szCs w:val="24"/>
        </w:rPr>
        <w:t xml:space="preserve"> </w:t>
      </w:r>
      <w:r w:rsidR="001D7032" w:rsidRPr="00560E6F">
        <w:rPr>
          <w:rFonts w:ascii="Georgia" w:hAnsi="Georgia"/>
          <w:sz w:val="24"/>
          <w:szCs w:val="24"/>
        </w:rPr>
        <w:t>«riserva»</w:t>
      </w:r>
      <w:r w:rsidR="009D2AAA" w:rsidRPr="00560E6F">
        <w:rPr>
          <w:rFonts w:ascii="Georgia" w:hAnsi="Georgia"/>
          <w:sz w:val="24"/>
          <w:szCs w:val="24"/>
        </w:rPr>
        <w:t xml:space="preserve"> uomini </w:t>
      </w:r>
      <w:r w:rsidR="001D7032" w:rsidRPr="00560E6F">
        <w:rPr>
          <w:rFonts w:ascii="Georgia" w:hAnsi="Georgia"/>
          <w:sz w:val="24"/>
          <w:szCs w:val="24"/>
        </w:rPr>
        <w:t xml:space="preserve">e donne </w:t>
      </w:r>
      <w:r w:rsidR="009D2AAA" w:rsidRPr="00560E6F">
        <w:rPr>
          <w:rFonts w:ascii="Georgia" w:hAnsi="Georgia"/>
          <w:sz w:val="24"/>
          <w:szCs w:val="24"/>
        </w:rPr>
        <w:t xml:space="preserve">come </w:t>
      </w:r>
      <w:r w:rsidR="00990FE2" w:rsidRPr="00560E6F">
        <w:rPr>
          <w:rFonts w:ascii="Georgia" w:hAnsi="Georgia"/>
          <w:sz w:val="24"/>
          <w:szCs w:val="24"/>
        </w:rPr>
        <w:t>Missionari d’Africa</w:t>
      </w:r>
      <w:r w:rsidR="00596296" w:rsidRPr="00560E6F">
        <w:rPr>
          <w:rFonts w:ascii="Georgia" w:hAnsi="Georgia"/>
          <w:sz w:val="24"/>
          <w:szCs w:val="24"/>
        </w:rPr>
        <w:t xml:space="preserve">.  </w:t>
      </w:r>
      <w:r w:rsidR="007B652F">
        <w:rPr>
          <w:rFonts w:ascii="Georgia" w:hAnsi="Georgia"/>
          <w:sz w:val="24"/>
          <w:szCs w:val="24"/>
        </w:rPr>
        <w:t>È</w:t>
      </w:r>
      <w:r w:rsidR="00596296" w:rsidRPr="00560E6F">
        <w:rPr>
          <w:rFonts w:ascii="Georgia" w:hAnsi="Georgia"/>
          <w:sz w:val="24"/>
          <w:szCs w:val="24"/>
        </w:rPr>
        <w:t xml:space="preserve"> la </w:t>
      </w:r>
      <w:proofErr w:type="gramStart"/>
      <w:r w:rsidR="00596296" w:rsidRPr="00560E6F">
        <w:rPr>
          <w:rFonts w:ascii="Georgia" w:hAnsi="Georgia"/>
          <w:sz w:val="24"/>
          <w:szCs w:val="24"/>
        </w:rPr>
        <w:lastRenderedPageBreak/>
        <w:t>stessa</w:t>
      </w:r>
      <w:proofErr w:type="gramEnd"/>
      <w:r w:rsidR="00596296" w:rsidRPr="00560E6F">
        <w:rPr>
          <w:rFonts w:ascii="Georgia" w:hAnsi="Georgia"/>
          <w:sz w:val="24"/>
          <w:szCs w:val="24"/>
        </w:rPr>
        <w:t xml:space="preserve">.  Per questo ho detto che il brano è profetico, perché la storia iniziata </w:t>
      </w:r>
      <w:r w:rsidR="009D2AAA" w:rsidRPr="00560E6F">
        <w:rPr>
          <w:rFonts w:ascii="Georgia" w:hAnsi="Georgia"/>
          <w:sz w:val="24"/>
          <w:szCs w:val="24"/>
        </w:rPr>
        <w:t xml:space="preserve">con </w:t>
      </w:r>
      <w:r w:rsidR="00596296" w:rsidRPr="00560E6F">
        <w:rPr>
          <w:rFonts w:ascii="Georgia" w:hAnsi="Georgia"/>
          <w:sz w:val="24"/>
          <w:szCs w:val="24"/>
        </w:rPr>
        <w:t>Paolo e Barnaba non si è né conclusa</w:t>
      </w:r>
      <w:r w:rsidR="009D2AAA" w:rsidRPr="00560E6F">
        <w:rPr>
          <w:rFonts w:ascii="Georgia" w:hAnsi="Georgia"/>
          <w:sz w:val="24"/>
          <w:szCs w:val="24"/>
        </w:rPr>
        <w:t xml:space="preserve"> con </w:t>
      </w:r>
      <w:r w:rsidR="001D7032" w:rsidRPr="00560E6F">
        <w:rPr>
          <w:rFonts w:ascii="Georgia" w:hAnsi="Georgia"/>
          <w:sz w:val="24"/>
          <w:szCs w:val="24"/>
        </w:rPr>
        <w:t>loro</w:t>
      </w:r>
      <w:r w:rsidR="00596296" w:rsidRPr="00560E6F">
        <w:rPr>
          <w:rFonts w:ascii="Georgia" w:hAnsi="Georgia"/>
          <w:sz w:val="24"/>
          <w:szCs w:val="24"/>
        </w:rPr>
        <w:t xml:space="preserve">, né esaurita.  </w:t>
      </w:r>
      <w:r w:rsidR="001D7032" w:rsidRPr="00560E6F">
        <w:rPr>
          <w:rFonts w:ascii="Georgia" w:hAnsi="Georgia"/>
          <w:sz w:val="24"/>
          <w:szCs w:val="24"/>
        </w:rPr>
        <w:t xml:space="preserve">È anche </w:t>
      </w:r>
      <w:r w:rsidR="00596296" w:rsidRPr="00560E6F">
        <w:rPr>
          <w:rFonts w:ascii="Georgia" w:hAnsi="Georgia"/>
          <w:sz w:val="24"/>
          <w:szCs w:val="24"/>
        </w:rPr>
        <w:t xml:space="preserve">bello </w:t>
      </w:r>
      <w:r w:rsidR="001D7032" w:rsidRPr="00560E6F">
        <w:rPr>
          <w:rFonts w:ascii="Georgia" w:hAnsi="Georgia"/>
          <w:sz w:val="24"/>
          <w:szCs w:val="24"/>
        </w:rPr>
        <w:t xml:space="preserve">poi </w:t>
      </w:r>
      <w:r w:rsidR="00596296" w:rsidRPr="00560E6F">
        <w:rPr>
          <w:rFonts w:ascii="Georgia" w:hAnsi="Georgia"/>
          <w:sz w:val="24"/>
          <w:szCs w:val="24"/>
        </w:rPr>
        <w:t>pensare che tutti noi, a cui il Signore dona</w:t>
      </w:r>
      <w:r w:rsidR="009D2AAA" w:rsidRPr="00560E6F">
        <w:rPr>
          <w:rFonts w:ascii="Georgia" w:hAnsi="Georgia"/>
          <w:sz w:val="24"/>
          <w:szCs w:val="24"/>
        </w:rPr>
        <w:t xml:space="preserve"> </w:t>
      </w:r>
      <w:r w:rsidR="00596296" w:rsidRPr="00560E6F">
        <w:rPr>
          <w:rFonts w:ascii="Georgia" w:hAnsi="Georgia"/>
          <w:sz w:val="24"/>
          <w:szCs w:val="24"/>
        </w:rPr>
        <w:t xml:space="preserve">amore </w:t>
      </w:r>
      <w:r w:rsidR="009D2AAA" w:rsidRPr="00560E6F">
        <w:rPr>
          <w:rFonts w:ascii="Georgia" w:hAnsi="Georgia"/>
          <w:sz w:val="24"/>
          <w:szCs w:val="24"/>
        </w:rPr>
        <w:t xml:space="preserve">per </w:t>
      </w:r>
      <w:r w:rsidR="00596296" w:rsidRPr="00560E6F">
        <w:rPr>
          <w:rFonts w:ascii="Georgia" w:hAnsi="Georgia"/>
          <w:sz w:val="24"/>
          <w:szCs w:val="24"/>
        </w:rPr>
        <w:t xml:space="preserve">la missionarietà, siamo accompagnati dalla </w:t>
      </w:r>
      <w:r w:rsidR="009D2AAA" w:rsidRPr="00560E6F">
        <w:rPr>
          <w:rFonts w:ascii="Georgia" w:hAnsi="Georgia"/>
          <w:sz w:val="24"/>
          <w:szCs w:val="24"/>
        </w:rPr>
        <w:t xml:space="preserve">stessa </w:t>
      </w:r>
      <w:r w:rsidR="00596296" w:rsidRPr="00560E6F">
        <w:rPr>
          <w:rFonts w:ascii="Georgia" w:hAnsi="Georgia"/>
          <w:sz w:val="24"/>
          <w:szCs w:val="24"/>
        </w:rPr>
        <w:t xml:space="preserve">preghiera di Gesù </w:t>
      </w:r>
      <w:r w:rsidR="009D2AAA" w:rsidRPr="00560E6F">
        <w:rPr>
          <w:rFonts w:ascii="Georgia" w:hAnsi="Georgia"/>
          <w:sz w:val="24"/>
          <w:szCs w:val="24"/>
        </w:rPr>
        <w:t>per i suoi Discepoli</w:t>
      </w:r>
      <w:r w:rsidR="001D7032" w:rsidRPr="00560E6F">
        <w:rPr>
          <w:rFonts w:ascii="Georgia" w:hAnsi="Georgia"/>
          <w:sz w:val="24"/>
          <w:szCs w:val="24"/>
        </w:rPr>
        <w:t xml:space="preserve"> come abbiamo sentito nel Vangelo</w:t>
      </w:r>
      <w:r w:rsidR="00596296" w:rsidRPr="00560E6F">
        <w:rPr>
          <w:rFonts w:ascii="Georgia" w:hAnsi="Georgia"/>
          <w:sz w:val="24"/>
          <w:szCs w:val="24"/>
        </w:rPr>
        <w:t>: “</w:t>
      </w:r>
      <w:r w:rsidR="00596296" w:rsidRPr="00560E6F">
        <w:rPr>
          <w:rFonts w:ascii="Georgia" w:hAnsi="Georgia"/>
          <w:i/>
          <w:sz w:val="24"/>
          <w:szCs w:val="24"/>
        </w:rPr>
        <w:t>Padre santo, custodisci nel tuo nome coloro che mi hai dato</w:t>
      </w:r>
      <w:r w:rsidR="009D2AAA" w:rsidRPr="00560E6F">
        <w:rPr>
          <w:rFonts w:ascii="Georgia" w:hAnsi="Georgia"/>
          <w:sz w:val="24"/>
          <w:szCs w:val="24"/>
        </w:rPr>
        <w:t xml:space="preserve"> …, c</w:t>
      </w:r>
      <w:r w:rsidR="00596296" w:rsidRPr="00560E6F">
        <w:rPr>
          <w:rFonts w:ascii="Georgia" w:hAnsi="Georgia"/>
          <w:i/>
          <w:sz w:val="24"/>
          <w:szCs w:val="24"/>
        </w:rPr>
        <w:t xml:space="preserve">onsacrali nella verità… perché il mondo creda che tu mi hai </w:t>
      </w:r>
      <w:proofErr w:type="gramStart"/>
      <w:r w:rsidR="00596296" w:rsidRPr="00560E6F">
        <w:rPr>
          <w:rFonts w:ascii="Georgia" w:hAnsi="Georgia"/>
          <w:i/>
          <w:sz w:val="24"/>
          <w:szCs w:val="24"/>
        </w:rPr>
        <w:t>mandato</w:t>
      </w:r>
      <w:r w:rsidR="00596296" w:rsidRPr="00560E6F">
        <w:rPr>
          <w:rFonts w:ascii="Georgia" w:hAnsi="Georgia"/>
          <w:sz w:val="24"/>
          <w:szCs w:val="24"/>
        </w:rPr>
        <w:t>”(</w:t>
      </w:r>
      <w:proofErr w:type="gramEnd"/>
      <w:r w:rsidR="00596296" w:rsidRPr="00560E6F">
        <w:rPr>
          <w:rFonts w:ascii="Georgia" w:hAnsi="Georgia"/>
          <w:sz w:val="24"/>
          <w:szCs w:val="24"/>
        </w:rPr>
        <w:t xml:space="preserve">Gv 17, </w:t>
      </w:r>
      <w:r w:rsidR="009D2AAA" w:rsidRPr="00560E6F">
        <w:rPr>
          <w:rFonts w:ascii="Georgia" w:hAnsi="Georgia"/>
          <w:sz w:val="24"/>
          <w:szCs w:val="24"/>
        </w:rPr>
        <w:t>11.</w:t>
      </w:r>
      <w:r w:rsidR="00596296" w:rsidRPr="00560E6F">
        <w:rPr>
          <w:rFonts w:ascii="Georgia" w:hAnsi="Georgia"/>
          <w:sz w:val="24"/>
          <w:szCs w:val="24"/>
        </w:rPr>
        <w:t>17.21).</w:t>
      </w:r>
    </w:p>
    <w:p w:rsidR="009D2AAA" w:rsidRPr="00560E6F" w:rsidRDefault="009D2AAA" w:rsidP="001B7B5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60E6F">
        <w:rPr>
          <w:rFonts w:ascii="Georgia" w:hAnsi="Georgia"/>
          <w:sz w:val="24"/>
          <w:szCs w:val="24"/>
        </w:rPr>
        <w:t xml:space="preserve">Alla </w:t>
      </w:r>
      <w:r w:rsidRPr="00560E6F">
        <w:rPr>
          <w:rFonts w:ascii="Georgia" w:hAnsi="Georgia"/>
          <w:i/>
          <w:sz w:val="24"/>
          <w:szCs w:val="24"/>
        </w:rPr>
        <w:t>Famiglia</w:t>
      </w:r>
      <w:r w:rsidRPr="00560E6F">
        <w:rPr>
          <w:rFonts w:ascii="Georgia" w:hAnsi="Georgia"/>
          <w:sz w:val="24"/>
          <w:szCs w:val="24"/>
        </w:rPr>
        <w:t xml:space="preserve"> delle Suore Missionarie </w:t>
      </w:r>
      <w:r w:rsidR="006A4CEB" w:rsidRPr="00560E6F">
        <w:rPr>
          <w:rFonts w:ascii="Georgia" w:hAnsi="Georgia"/>
          <w:sz w:val="24"/>
          <w:szCs w:val="24"/>
        </w:rPr>
        <w:t xml:space="preserve">di Nostra Signora d’Africa e </w:t>
      </w:r>
      <w:r w:rsidR="001D7032" w:rsidRPr="00560E6F">
        <w:rPr>
          <w:rFonts w:ascii="Georgia" w:hAnsi="Georgia"/>
          <w:sz w:val="24"/>
          <w:szCs w:val="24"/>
        </w:rPr>
        <w:t>de</w:t>
      </w:r>
      <w:r w:rsidR="006A4CEB" w:rsidRPr="00560E6F">
        <w:rPr>
          <w:rFonts w:ascii="Georgia" w:hAnsi="Georgia"/>
          <w:sz w:val="24"/>
          <w:szCs w:val="24"/>
        </w:rPr>
        <w:t>i Padri Bianchi desider</w:t>
      </w:r>
      <w:r w:rsidR="001D7032" w:rsidRPr="00560E6F">
        <w:rPr>
          <w:rFonts w:ascii="Georgia" w:hAnsi="Georgia"/>
          <w:sz w:val="24"/>
          <w:szCs w:val="24"/>
        </w:rPr>
        <w:t>erei</w:t>
      </w:r>
      <w:r w:rsidR="004F5377" w:rsidRPr="00560E6F">
        <w:rPr>
          <w:rFonts w:ascii="Georgia" w:hAnsi="Georgia"/>
          <w:sz w:val="24"/>
          <w:szCs w:val="24"/>
        </w:rPr>
        <w:t>, infine, raccomandare, in breve,</w:t>
      </w:r>
      <w:r w:rsidR="006A4CEB" w:rsidRPr="00560E6F">
        <w:rPr>
          <w:rFonts w:ascii="Georgia" w:hAnsi="Georgia"/>
          <w:sz w:val="24"/>
          <w:szCs w:val="24"/>
        </w:rPr>
        <w:t xml:space="preserve"> tre </w:t>
      </w:r>
      <w:r w:rsidR="004F5377" w:rsidRPr="00560E6F">
        <w:rPr>
          <w:rFonts w:ascii="Georgia" w:hAnsi="Georgia"/>
          <w:sz w:val="24"/>
          <w:szCs w:val="24"/>
        </w:rPr>
        <w:t xml:space="preserve">loro </w:t>
      </w:r>
      <w:r w:rsidR="001D7032" w:rsidRPr="00560E6F">
        <w:rPr>
          <w:rFonts w:ascii="Georgia" w:hAnsi="Georgia"/>
          <w:sz w:val="24"/>
          <w:szCs w:val="24"/>
        </w:rPr>
        <w:t>caratteristiche</w:t>
      </w:r>
      <w:r w:rsidR="006A4CEB" w:rsidRPr="00560E6F">
        <w:rPr>
          <w:rFonts w:ascii="Georgia" w:hAnsi="Georgia"/>
          <w:sz w:val="24"/>
          <w:szCs w:val="24"/>
        </w:rPr>
        <w:t xml:space="preserve"> nel momento in cui</w:t>
      </w:r>
      <w:r w:rsidR="001D7032" w:rsidRPr="00560E6F">
        <w:rPr>
          <w:rFonts w:ascii="Georgia" w:hAnsi="Georgia"/>
          <w:sz w:val="24"/>
          <w:szCs w:val="24"/>
        </w:rPr>
        <w:t>, come dice Papa Francesco,</w:t>
      </w:r>
      <w:r w:rsidR="006A4CEB" w:rsidRPr="00560E6F">
        <w:rPr>
          <w:rFonts w:ascii="Georgia" w:hAnsi="Georgia"/>
          <w:sz w:val="24"/>
          <w:szCs w:val="24"/>
        </w:rPr>
        <w:t xml:space="preserve"> </w:t>
      </w:r>
      <w:r w:rsidR="004F5377" w:rsidRPr="00560E6F">
        <w:rPr>
          <w:rFonts w:ascii="Georgia" w:hAnsi="Georgia"/>
          <w:sz w:val="24"/>
          <w:szCs w:val="24"/>
        </w:rPr>
        <w:t xml:space="preserve">nella nostra società </w:t>
      </w:r>
      <w:r w:rsidR="006A4CEB" w:rsidRPr="00560E6F">
        <w:rPr>
          <w:rFonts w:ascii="Georgia" w:hAnsi="Georgia"/>
          <w:sz w:val="24"/>
          <w:szCs w:val="24"/>
        </w:rPr>
        <w:t xml:space="preserve">la passione per </w:t>
      </w:r>
      <w:proofErr w:type="gramStart"/>
      <w:r w:rsidR="006A4CEB" w:rsidRPr="00560E6F">
        <w:rPr>
          <w:rFonts w:ascii="Georgia" w:hAnsi="Georgia"/>
          <w:sz w:val="24"/>
          <w:szCs w:val="24"/>
        </w:rPr>
        <w:t xml:space="preserve">l’umano, </w:t>
      </w:r>
      <w:r w:rsidR="001D7032" w:rsidRPr="00560E6F">
        <w:rPr>
          <w:rFonts w:ascii="Georgia" w:hAnsi="Georgia"/>
          <w:sz w:val="24"/>
          <w:szCs w:val="24"/>
        </w:rPr>
        <w:t xml:space="preserve"> </w:t>
      </w:r>
      <w:r w:rsidR="006A4CEB" w:rsidRPr="00560E6F">
        <w:rPr>
          <w:rFonts w:ascii="Georgia" w:hAnsi="Georgia"/>
          <w:sz w:val="24"/>
          <w:szCs w:val="24"/>
        </w:rPr>
        <w:t>per</w:t>
      </w:r>
      <w:proofErr w:type="gramEnd"/>
      <w:r w:rsidR="006A4CEB" w:rsidRPr="00560E6F">
        <w:rPr>
          <w:rFonts w:ascii="Georgia" w:hAnsi="Georgia"/>
          <w:sz w:val="24"/>
          <w:szCs w:val="24"/>
        </w:rPr>
        <w:t xml:space="preserve"> l’intera umanità, è in grave difficoltà ed </w:t>
      </w:r>
      <w:r w:rsidR="001D7032" w:rsidRPr="00560E6F">
        <w:rPr>
          <w:rFonts w:ascii="Georgia" w:hAnsi="Georgia"/>
          <w:sz w:val="24"/>
          <w:szCs w:val="24"/>
        </w:rPr>
        <w:t xml:space="preserve">è necessario </w:t>
      </w:r>
      <w:r w:rsidR="006A4CEB" w:rsidRPr="00560E6F">
        <w:rPr>
          <w:rFonts w:ascii="Georgia" w:hAnsi="Georgia"/>
          <w:sz w:val="24"/>
          <w:szCs w:val="24"/>
        </w:rPr>
        <w:t>“</w:t>
      </w:r>
      <w:r w:rsidR="006A4CEB" w:rsidRPr="00560E6F">
        <w:rPr>
          <w:rFonts w:ascii="Georgia" w:hAnsi="Georgia"/>
          <w:i/>
          <w:sz w:val="24"/>
          <w:szCs w:val="24"/>
        </w:rPr>
        <w:t>rilanciare una nuova visione di umanesimo fraterno e solidale dei singoli e dei popoli</w:t>
      </w:r>
      <w:r w:rsidR="006A4CEB" w:rsidRPr="00560E6F">
        <w:rPr>
          <w:rFonts w:ascii="Georgia" w:hAnsi="Georgia"/>
          <w:sz w:val="24"/>
          <w:szCs w:val="24"/>
        </w:rPr>
        <w:t xml:space="preserve">”(Lettera </w:t>
      </w:r>
      <w:r w:rsidR="006A4CEB" w:rsidRPr="00560E6F">
        <w:rPr>
          <w:rFonts w:ascii="Georgia" w:hAnsi="Georgia"/>
          <w:i/>
          <w:sz w:val="24"/>
          <w:szCs w:val="24"/>
        </w:rPr>
        <w:t xml:space="preserve">Humana </w:t>
      </w:r>
      <w:proofErr w:type="spellStart"/>
      <w:r w:rsidR="006A4CEB" w:rsidRPr="00560E6F">
        <w:rPr>
          <w:rFonts w:ascii="Georgia" w:hAnsi="Georgia"/>
          <w:i/>
          <w:sz w:val="24"/>
          <w:szCs w:val="24"/>
        </w:rPr>
        <w:t>communitas</w:t>
      </w:r>
      <w:proofErr w:type="spellEnd"/>
      <w:r w:rsidR="006A4CEB" w:rsidRPr="00560E6F">
        <w:rPr>
          <w:rFonts w:ascii="Georgia" w:hAnsi="Georgia"/>
          <w:sz w:val="24"/>
          <w:szCs w:val="24"/>
        </w:rPr>
        <w:t>, O.R. del 16.1.2019).</w:t>
      </w:r>
    </w:p>
    <w:p w:rsidR="006A4CEB" w:rsidRPr="00560E6F" w:rsidRDefault="00414E70" w:rsidP="001B7B5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60E6F">
        <w:rPr>
          <w:rFonts w:ascii="Georgia" w:hAnsi="Georgia"/>
          <w:sz w:val="24"/>
          <w:szCs w:val="24"/>
        </w:rPr>
        <w:t>La prima caratteristica</w:t>
      </w:r>
      <w:r w:rsidR="007228D1" w:rsidRPr="00560E6F">
        <w:rPr>
          <w:rFonts w:ascii="Georgia" w:hAnsi="Georgia"/>
          <w:sz w:val="24"/>
          <w:szCs w:val="24"/>
        </w:rPr>
        <w:t xml:space="preserve"> è che l</w:t>
      </w:r>
      <w:r w:rsidR="006A4CEB" w:rsidRPr="00560E6F">
        <w:rPr>
          <w:rFonts w:ascii="Georgia" w:hAnsi="Georgia"/>
          <w:sz w:val="24"/>
          <w:szCs w:val="24"/>
        </w:rPr>
        <w:t xml:space="preserve">a </w:t>
      </w:r>
      <w:r w:rsidR="006A4CEB" w:rsidRPr="00560E6F">
        <w:rPr>
          <w:rFonts w:ascii="Georgia" w:hAnsi="Georgia"/>
          <w:sz w:val="24"/>
          <w:szCs w:val="24"/>
          <w:u w:val="single"/>
        </w:rPr>
        <w:t>fraternità</w:t>
      </w:r>
      <w:r w:rsidR="006A4CEB" w:rsidRPr="00560E6F">
        <w:rPr>
          <w:rFonts w:ascii="Georgia" w:hAnsi="Georgia"/>
          <w:sz w:val="24"/>
          <w:szCs w:val="24"/>
        </w:rPr>
        <w:t xml:space="preserve">, tanto cara a voi Missionari e Missionarie d’Africa, </w:t>
      </w:r>
      <w:r w:rsidR="007228D1" w:rsidRPr="00560E6F">
        <w:rPr>
          <w:rFonts w:ascii="Georgia" w:hAnsi="Georgia"/>
          <w:sz w:val="24"/>
          <w:szCs w:val="24"/>
        </w:rPr>
        <w:t xml:space="preserve">è </w:t>
      </w:r>
      <w:r w:rsidR="00DC53F8" w:rsidRPr="00560E6F">
        <w:rPr>
          <w:rFonts w:ascii="Georgia" w:hAnsi="Georgia"/>
          <w:sz w:val="24"/>
          <w:szCs w:val="24"/>
        </w:rPr>
        <w:t>ancora</w:t>
      </w:r>
      <w:r w:rsidRPr="00560E6F">
        <w:rPr>
          <w:rFonts w:ascii="Georgia" w:hAnsi="Georgia"/>
          <w:sz w:val="24"/>
          <w:szCs w:val="24"/>
        </w:rPr>
        <w:t xml:space="preserve"> oggi</w:t>
      </w:r>
      <w:r w:rsidR="00DC53F8" w:rsidRPr="00560E6F">
        <w:rPr>
          <w:rFonts w:ascii="Georgia" w:hAnsi="Georgia"/>
          <w:sz w:val="24"/>
          <w:szCs w:val="24"/>
        </w:rPr>
        <w:t xml:space="preserve">, se non di più, </w:t>
      </w:r>
      <w:r w:rsidR="007228D1" w:rsidRPr="00560E6F">
        <w:rPr>
          <w:rFonts w:ascii="Georgia" w:hAnsi="Georgia"/>
          <w:sz w:val="24"/>
          <w:szCs w:val="24"/>
        </w:rPr>
        <w:t>la</w:t>
      </w:r>
      <w:r w:rsidR="006A4CEB" w:rsidRPr="00560E6F">
        <w:rPr>
          <w:rFonts w:ascii="Georgia" w:hAnsi="Georgia"/>
          <w:sz w:val="24"/>
          <w:szCs w:val="24"/>
        </w:rPr>
        <w:t xml:space="preserve"> </w:t>
      </w:r>
      <w:r w:rsidR="006A4CEB" w:rsidRPr="00560E6F">
        <w:rPr>
          <w:rFonts w:ascii="Georgia" w:hAnsi="Georgia"/>
          <w:sz w:val="24"/>
          <w:szCs w:val="24"/>
          <w:u w:val="single"/>
        </w:rPr>
        <w:t>nuova frontiera del cristianesimo</w:t>
      </w:r>
      <w:r w:rsidR="007228D1" w:rsidRPr="00560E6F">
        <w:rPr>
          <w:rFonts w:ascii="Georgia" w:hAnsi="Georgia"/>
          <w:sz w:val="24"/>
          <w:szCs w:val="24"/>
        </w:rPr>
        <w:t xml:space="preserve"> e che, </w:t>
      </w:r>
      <w:r w:rsidRPr="00560E6F">
        <w:rPr>
          <w:rFonts w:ascii="Georgia" w:hAnsi="Georgia"/>
          <w:sz w:val="24"/>
          <w:szCs w:val="24"/>
        </w:rPr>
        <w:t>al dire del Papa</w:t>
      </w:r>
      <w:r w:rsidR="007228D1" w:rsidRPr="00560E6F">
        <w:rPr>
          <w:rFonts w:ascii="Georgia" w:hAnsi="Georgia"/>
          <w:sz w:val="24"/>
          <w:szCs w:val="24"/>
        </w:rPr>
        <w:t>, rimane la promessa mancata della modernità</w:t>
      </w:r>
      <w:r w:rsidR="00DC53F8" w:rsidRPr="00560E6F">
        <w:rPr>
          <w:rFonts w:ascii="Georgia" w:hAnsi="Georgia"/>
          <w:sz w:val="24"/>
          <w:szCs w:val="24"/>
        </w:rPr>
        <w:t xml:space="preserve">, </w:t>
      </w:r>
      <w:r w:rsidR="00DC53F8" w:rsidRPr="00560E6F">
        <w:rPr>
          <w:rFonts w:ascii="Georgia" w:hAnsi="Georgia"/>
          <w:sz w:val="24"/>
          <w:szCs w:val="24"/>
        </w:rPr>
        <w:lastRenderedPageBreak/>
        <w:t xml:space="preserve">giacché </w:t>
      </w:r>
      <w:r w:rsidR="007228D1" w:rsidRPr="00560E6F">
        <w:rPr>
          <w:rFonts w:ascii="Georgia" w:hAnsi="Georgia"/>
          <w:sz w:val="24"/>
          <w:szCs w:val="24"/>
        </w:rPr>
        <w:t>il respiro universale della fraternità, specialmente fra i popoli e le nazioni, appare molto indebolito (</w:t>
      </w:r>
      <w:proofErr w:type="spellStart"/>
      <w:r w:rsidR="007228D1" w:rsidRPr="00560E6F">
        <w:rPr>
          <w:rFonts w:ascii="Georgia" w:hAnsi="Georgia"/>
          <w:sz w:val="24"/>
          <w:szCs w:val="24"/>
        </w:rPr>
        <w:t>ib</w:t>
      </w:r>
      <w:proofErr w:type="spellEnd"/>
      <w:r w:rsidR="007228D1" w:rsidRPr="00560E6F">
        <w:rPr>
          <w:rFonts w:ascii="Georgia" w:hAnsi="Georgia"/>
          <w:sz w:val="24"/>
          <w:szCs w:val="24"/>
        </w:rPr>
        <w:t>.).</w:t>
      </w:r>
    </w:p>
    <w:p w:rsidR="007228D1" w:rsidRPr="00560E6F" w:rsidRDefault="00414E70" w:rsidP="001B7B5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60E6F">
        <w:rPr>
          <w:rFonts w:ascii="Georgia" w:hAnsi="Georgia"/>
          <w:sz w:val="24"/>
          <w:szCs w:val="24"/>
        </w:rPr>
        <w:t>La seconda</w:t>
      </w:r>
      <w:r w:rsidR="007228D1" w:rsidRPr="00560E6F">
        <w:rPr>
          <w:rFonts w:ascii="Georgia" w:hAnsi="Georgia"/>
          <w:sz w:val="24"/>
          <w:szCs w:val="24"/>
        </w:rPr>
        <w:t xml:space="preserve"> è l’</w:t>
      </w:r>
      <w:r w:rsidR="007228D1" w:rsidRPr="00560E6F">
        <w:rPr>
          <w:rFonts w:ascii="Georgia" w:hAnsi="Georgia"/>
          <w:sz w:val="24"/>
          <w:szCs w:val="24"/>
          <w:u w:val="single"/>
        </w:rPr>
        <w:t>evangelizzazione</w:t>
      </w:r>
      <w:r w:rsidR="007228D1" w:rsidRPr="00560E6F">
        <w:rPr>
          <w:rFonts w:ascii="Georgia" w:hAnsi="Georgia"/>
          <w:sz w:val="24"/>
          <w:szCs w:val="24"/>
        </w:rPr>
        <w:t xml:space="preserve"> che s</w:t>
      </w:r>
      <w:r w:rsidRPr="00560E6F">
        <w:rPr>
          <w:rFonts w:ascii="Georgia" w:hAnsi="Georgia"/>
          <w:sz w:val="24"/>
          <w:szCs w:val="24"/>
        </w:rPr>
        <w:t>’</w:t>
      </w:r>
      <w:r w:rsidR="007228D1" w:rsidRPr="00560E6F">
        <w:rPr>
          <w:rFonts w:ascii="Georgia" w:hAnsi="Georgia"/>
          <w:sz w:val="24"/>
          <w:szCs w:val="24"/>
        </w:rPr>
        <w:t>inserisce nell’esperienza concreta dove si svolge la storia degli uomini</w:t>
      </w:r>
      <w:r w:rsidR="00DC53F8" w:rsidRPr="00560E6F">
        <w:rPr>
          <w:rFonts w:ascii="Georgia" w:hAnsi="Georgia"/>
          <w:sz w:val="24"/>
          <w:szCs w:val="24"/>
        </w:rPr>
        <w:t xml:space="preserve"> e delle donne del nostro tempo, cogliendo </w:t>
      </w:r>
      <w:r w:rsidR="0077348A" w:rsidRPr="00560E6F">
        <w:rPr>
          <w:rFonts w:ascii="Georgia" w:hAnsi="Georgia"/>
          <w:sz w:val="24"/>
          <w:szCs w:val="24"/>
        </w:rPr>
        <w:t xml:space="preserve">sempre  </w:t>
      </w:r>
      <w:r w:rsidR="00DC53F8" w:rsidRPr="00560E6F">
        <w:rPr>
          <w:rFonts w:ascii="Georgia" w:hAnsi="Georgia"/>
          <w:sz w:val="24"/>
          <w:szCs w:val="24"/>
        </w:rPr>
        <w:t xml:space="preserve">il senso della vita umana e </w:t>
      </w:r>
      <w:r w:rsidR="0077348A" w:rsidRPr="00560E6F">
        <w:rPr>
          <w:rFonts w:ascii="Georgia" w:hAnsi="Georgia"/>
          <w:sz w:val="24"/>
          <w:szCs w:val="24"/>
        </w:rPr>
        <w:t>del</w:t>
      </w:r>
      <w:r w:rsidR="00DC53F8" w:rsidRPr="00560E6F">
        <w:rPr>
          <w:rFonts w:ascii="Georgia" w:hAnsi="Georgia"/>
          <w:sz w:val="24"/>
          <w:szCs w:val="24"/>
        </w:rPr>
        <w:t>l’esperienza dei popoli, che vanno compresi</w:t>
      </w:r>
      <w:r w:rsidR="0077348A" w:rsidRPr="00560E6F">
        <w:rPr>
          <w:rFonts w:ascii="Georgia" w:hAnsi="Georgia"/>
          <w:sz w:val="24"/>
          <w:szCs w:val="24"/>
        </w:rPr>
        <w:t xml:space="preserve"> e stimati</w:t>
      </w:r>
      <w:r w:rsidR="00DC53F8" w:rsidRPr="00560E6F">
        <w:rPr>
          <w:rFonts w:ascii="Georgia" w:hAnsi="Georgia"/>
          <w:sz w:val="24"/>
          <w:szCs w:val="24"/>
        </w:rPr>
        <w:t>.</w:t>
      </w:r>
    </w:p>
    <w:p w:rsidR="00414E70" w:rsidRPr="00560E6F" w:rsidRDefault="00414E70" w:rsidP="001B7B5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60E6F">
        <w:rPr>
          <w:rFonts w:ascii="Georgia" w:hAnsi="Georgia"/>
          <w:sz w:val="24"/>
          <w:szCs w:val="24"/>
        </w:rPr>
        <w:t>La terza caratteristica</w:t>
      </w:r>
      <w:r w:rsidR="00DC53F8" w:rsidRPr="00560E6F">
        <w:rPr>
          <w:rFonts w:ascii="Georgia" w:hAnsi="Georgia"/>
          <w:sz w:val="24"/>
          <w:szCs w:val="24"/>
        </w:rPr>
        <w:t xml:space="preserve"> è </w:t>
      </w:r>
      <w:r w:rsidRPr="00560E6F">
        <w:rPr>
          <w:rFonts w:ascii="Georgia" w:hAnsi="Georgia"/>
          <w:sz w:val="24"/>
          <w:szCs w:val="24"/>
          <w:u w:val="single"/>
        </w:rPr>
        <w:t>ecclesiologica</w:t>
      </w:r>
      <w:r w:rsidRPr="00560E6F">
        <w:rPr>
          <w:rFonts w:ascii="Georgia" w:hAnsi="Georgia"/>
          <w:sz w:val="24"/>
          <w:szCs w:val="24"/>
        </w:rPr>
        <w:t>;</w:t>
      </w:r>
      <w:r w:rsidR="00DC53F8" w:rsidRPr="00560E6F">
        <w:rPr>
          <w:rFonts w:ascii="Georgia" w:hAnsi="Georgia"/>
          <w:sz w:val="24"/>
          <w:szCs w:val="24"/>
        </w:rPr>
        <w:t xml:space="preserve"> la Chiesa, </w:t>
      </w:r>
      <w:r w:rsidRPr="00560E6F">
        <w:rPr>
          <w:rFonts w:ascii="Georgia" w:hAnsi="Georgia"/>
          <w:sz w:val="24"/>
          <w:szCs w:val="24"/>
        </w:rPr>
        <w:t xml:space="preserve">infatti, </w:t>
      </w:r>
      <w:r w:rsidR="00DC53F8" w:rsidRPr="00560E6F">
        <w:rPr>
          <w:rFonts w:ascii="Georgia" w:hAnsi="Georgia"/>
          <w:sz w:val="24"/>
          <w:szCs w:val="24"/>
        </w:rPr>
        <w:t xml:space="preserve">custodisce </w:t>
      </w:r>
      <w:r w:rsidRPr="00560E6F">
        <w:rPr>
          <w:rFonts w:ascii="Georgia" w:hAnsi="Georgia"/>
          <w:sz w:val="24"/>
          <w:szCs w:val="24"/>
        </w:rPr>
        <w:t xml:space="preserve">e porta </w:t>
      </w:r>
      <w:r w:rsidR="00DC53F8" w:rsidRPr="00560E6F">
        <w:rPr>
          <w:rFonts w:ascii="Georgia" w:hAnsi="Georgia"/>
          <w:sz w:val="24"/>
          <w:szCs w:val="24"/>
        </w:rPr>
        <w:t>i segni della benedizione di Dio</w:t>
      </w:r>
      <w:r w:rsidRPr="00560E6F">
        <w:rPr>
          <w:rFonts w:ascii="Georgia" w:hAnsi="Georgia"/>
          <w:sz w:val="24"/>
          <w:szCs w:val="24"/>
        </w:rPr>
        <w:t>,</w:t>
      </w:r>
      <w:r w:rsidR="00DC53F8" w:rsidRPr="00560E6F">
        <w:rPr>
          <w:rFonts w:ascii="Georgia" w:hAnsi="Georgia"/>
          <w:sz w:val="24"/>
          <w:szCs w:val="24"/>
        </w:rPr>
        <w:t xml:space="preserve"> destinati ad ogni uomo e donna, al di là delle comunità </w:t>
      </w:r>
      <w:r w:rsidRPr="00560E6F">
        <w:rPr>
          <w:rFonts w:ascii="Georgia" w:hAnsi="Georgia"/>
          <w:sz w:val="24"/>
          <w:szCs w:val="24"/>
        </w:rPr>
        <w:t>di propria appartenenza e</w:t>
      </w:r>
      <w:r w:rsidR="00DC53F8" w:rsidRPr="00560E6F">
        <w:rPr>
          <w:rFonts w:ascii="Georgia" w:hAnsi="Georgia"/>
          <w:sz w:val="24"/>
          <w:szCs w:val="24"/>
        </w:rPr>
        <w:t xml:space="preserve"> delle espressioni religiose a cui aderiscono.</w:t>
      </w:r>
      <w:r w:rsidRPr="00560E6F">
        <w:rPr>
          <w:rFonts w:ascii="Georgia" w:hAnsi="Georgia"/>
          <w:sz w:val="24"/>
          <w:szCs w:val="24"/>
        </w:rPr>
        <w:t xml:space="preserve">  Paolo VI</w:t>
      </w:r>
      <w:r w:rsidR="0077348A" w:rsidRPr="00560E6F">
        <w:rPr>
          <w:rFonts w:ascii="Georgia" w:hAnsi="Georgia"/>
          <w:sz w:val="24"/>
          <w:szCs w:val="24"/>
        </w:rPr>
        <w:t xml:space="preserve">, </w:t>
      </w:r>
      <w:r w:rsidRPr="00560E6F">
        <w:rPr>
          <w:rFonts w:ascii="Georgia" w:hAnsi="Georgia"/>
          <w:sz w:val="24"/>
          <w:szCs w:val="24"/>
        </w:rPr>
        <w:t>nel suo Testamento Spirituale</w:t>
      </w:r>
      <w:r w:rsidR="0077348A" w:rsidRPr="00560E6F">
        <w:rPr>
          <w:rFonts w:ascii="Georgia" w:hAnsi="Georgia"/>
          <w:sz w:val="24"/>
          <w:szCs w:val="24"/>
        </w:rPr>
        <w:t>,</w:t>
      </w:r>
      <w:r w:rsidRPr="00560E6F">
        <w:rPr>
          <w:rFonts w:ascii="Georgia" w:hAnsi="Georgia"/>
          <w:sz w:val="24"/>
          <w:szCs w:val="24"/>
        </w:rPr>
        <w:t xml:space="preserve"> scrisse </w:t>
      </w:r>
      <w:r w:rsidR="004F5377" w:rsidRPr="00560E6F">
        <w:rPr>
          <w:rFonts w:ascii="Georgia" w:hAnsi="Georgia"/>
          <w:sz w:val="24"/>
          <w:szCs w:val="24"/>
        </w:rPr>
        <w:t>che la Chiesa deve avere</w:t>
      </w:r>
      <w:r w:rsidRPr="00560E6F">
        <w:rPr>
          <w:rFonts w:ascii="Georgia" w:hAnsi="Georgia"/>
          <w:sz w:val="24"/>
          <w:szCs w:val="24"/>
        </w:rPr>
        <w:t xml:space="preserve"> sempre la </w:t>
      </w:r>
      <w:r w:rsidRPr="00560E6F">
        <w:rPr>
          <w:rFonts w:ascii="Georgia" w:hAnsi="Georgia"/>
          <w:i/>
          <w:sz w:val="24"/>
          <w:szCs w:val="24"/>
        </w:rPr>
        <w:t>coscienza della propria natura e della propria</w:t>
      </w:r>
      <w:r w:rsidR="0077348A" w:rsidRPr="00560E6F">
        <w:rPr>
          <w:rFonts w:ascii="Georgia" w:hAnsi="Georgia"/>
          <w:i/>
          <w:sz w:val="24"/>
          <w:szCs w:val="24"/>
        </w:rPr>
        <w:t xml:space="preserve"> missione, </w:t>
      </w:r>
      <w:r w:rsidRPr="00560E6F">
        <w:rPr>
          <w:rFonts w:ascii="Georgia" w:hAnsi="Georgia"/>
          <w:sz w:val="24"/>
          <w:szCs w:val="24"/>
        </w:rPr>
        <w:t>e, al tempo stesso</w:t>
      </w:r>
      <w:r w:rsidR="0077348A" w:rsidRPr="00560E6F">
        <w:rPr>
          <w:rFonts w:ascii="Georgia" w:hAnsi="Georgia"/>
          <w:i/>
          <w:sz w:val="24"/>
          <w:szCs w:val="24"/>
        </w:rPr>
        <w:t xml:space="preserve"> il senso dei bisogni veri e profondi dell’umanità;</w:t>
      </w:r>
      <w:r w:rsidRPr="00560E6F">
        <w:rPr>
          <w:rFonts w:ascii="Georgia" w:hAnsi="Georgia"/>
          <w:sz w:val="24"/>
          <w:szCs w:val="24"/>
        </w:rPr>
        <w:t xml:space="preserve"> e, aggiungeva esortandola: “</w:t>
      </w:r>
      <w:r w:rsidR="0077348A" w:rsidRPr="00560E6F">
        <w:rPr>
          <w:rFonts w:ascii="Georgia" w:hAnsi="Georgia"/>
          <w:i/>
          <w:sz w:val="24"/>
          <w:szCs w:val="24"/>
        </w:rPr>
        <w:t>cammina povera, cioè libera, forte e amorosa verso Cristo</w:t>
      </w:r>
      <w:r w:rsidR="0077348A" w:rsidRPr="00560E6F">
        <w:rPr>
          <w:rFonts w:ascii="Georgia" w:hAnsi="Georgia"/>
          <w:sz w:val="24"/>
          <w:szCs w:val="24"/>
        </w:rPr>
        <w:t xml:space="preserve">”.  </w:t>
      </w:r>
    </w:p>
    <w:p w:rsidR="009D2AAA" w:rsidRPr="00560E6F" w:rsidRDefault="0077348A" w:rsidP="001B7B5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60E6F">
        <w:rPr>
          <w:rFonts w:ascii="Georgia" w:hAnsi="Georgia"/>
          <w:sz w:val="24"/>
          <w:szCs w:val="24"/>
        </w:rPr>
        <w:t>Questo</w:t>
      </w:r>
      <w:r w:rsidR="00414E70" w:rsidRPr="00560E6F">
        <w:rPr>
          <w:rFonts w:ascii="Georgia" w:hAnsi="Georgia"/>
          <w:sz w:val="24"/>
          <w:szCs w:val="24"/>
        </w:rPr>
        <w:t xml:space="preserve"> vorrebbe essere anche </w:t>
      </w:r>
      <w:r w:rsidRPr="00560E6F">
        <w:rPr>
          <w:rFonts w:ascii="Georgia" w:hAnsi="Georgia"/>
          <w:sz w:val="24"/>
          <w:szCs w:val="24"/>
        </w:rPr>
        <w:t>il mio augurio per tutti voi</w:t>
      </w:r>
      <w:r w:rsidR="00414E70" w:rsidRPr="00560E6F">
        <w:rPr>
          <w:rFonts w:ascii="Georgia" w:hAnsi="Georgia"/>
          <w:sz w:val="24"/>
          <w:szCs w:val="24"/>
        </w:rPr>
        <w:t>, cari</w:t>
      </w:r>
      <w:r w:rsidRPr="00560E6F">
        <w:rPr>
          <w:rFonts w:ascii="Georgia" w:hAnsi="Georgia"/>
          <w:sz w:val="24"/>
          <w:szCs w:val="24"/>
        </w:rPr>
        <w:t xml:space="preserve"> Missionari e Missionarie d’Africa</w:t>
      </w:r>
      <w:r w:rsidR="00414E70" w:rsidRPr="00560E6F">
        <w:rPr>
          <w:rFonts w:ascii="Georgia" w:hAnsi="Georgia"/>
          <w:sz w:val="24"/>
          <w:szCs w:val="24"/>
        </w:rPr>
        <w:t>; un augurio che vi porto, insieme al</w:t>
      </w:r>
      <w:r w:rsidRPr="00560E6F">
        <w:rPr>
          <w:rFonts w:ascii="Georgia" w:hAnsi="Georgia"/>
          <w:sz w:val="24"/>
          <w:szCs w:val="24"/>
        </w:rPr>
        <w:t xml:space="preserve"> più vivo ringraziamento </w:t>
      </w:r>
      <w:r w:rsidR="00414E70" w:rsidRPr="00560E6F">
        <w:rPr>
          <w:rFonts w:ascii="Georgia" w:hAnsi="Georgia"/>
          <w:sz w:val="24"/>
          <w:szCs w:val="24"/>
        </w:rPr>
        <w:t xml:space="preserve">per il vostro servizio </w:t>
      </w:r>
      <w:r w:rsidRPr="00560E6F">
        <w:rPr>
          <w:rFonts w:ascii="Georgia" w:hAnsi="Georgia"/>
          <w:sz w:val="24"/>
          <w:szCs w:val="24"/>
        </w:rPr>
        <w:t>al Vangelo</w:t>
      </w:r>
      <w:r w:rsidR="004F5377" w:rsidRPr="00560E6F">
        <w:rPr>
          <w:rFonts w:ascii="Georgia" w:hAnsi="Georgia"/>
          <w:sz w:val="24"/>
          <w:szCs w:val="24"/>
        </w:rPr>
        <w:t>,</w:t>
      </w:r>
      <w:r w:rsidRPr="00560E6F">
        <w:rPr>
          <w:rFonts w:ascii="Georgia" w:hAnsi="Georgia"/>
          <w:sz w:val="24"/>
          <w:szCs w:val="24"/>
        </w:rPr>
        <w:t xml:space="preserve"> </w:t>
      </w:r>
      <w:r w:rsidR="00325F7C" w:rsidRPr="00560E6F">
        <w:rPr>
          <w:rFonts w:ascii="Georgia" w:hAnsi="Georgia"/>
          <w:sz w:val="24"/>
          <w:szCs w:val="24"/>
        </w:rPr>
        <w:t xml:space="preserve">a nome della </w:t>
      </w:r>
      <w:r w:rsidRPr="00560E6F">
        <w:rPr>
          <w:rFonts w:ascii="Georgia" w:hAnsi="Georgia"/>
          <w:sz w:val="24"/>
          <w:szCs w:val="24"/>
        </w:rPr>
        <w:t xml:space="preserve">nostra Congregazione </w:t>
      </w:r>
      <w:r w:rsidR="00325F7C" w:rsidRPr="00560E6F">
        <w:rPr>
          <w:rFonts w:ascii="Georgia" w:hAnsi="Georgia"/>
          <w:sz w:val="24"/>
          <w:szCs w:val="24"/>
        </w:rPr>
        <w:t xml:space="preserve">per </w:t>
      </w:r>
      <w:r w:rsidR="00325F7C" w:rsidRPr="00560E6F">
        <w:rPr>
          <w:rFonts w:ascii="Georgia" w:hAnsi="Georgia"/>
          <w:sz w:val="24"/>
          <w:szCs w:val="24"/>
        </w:rPr>
        <w:lastRenderedPageBreak/>
        <w:t>l’Evangelizzazione dei Popoli, mentre chiedo</w:t>
      </w:r>
      <w:r w:rsidRPr="00560E6F">
        <w:rPr>
          <w:rFonts w:ascii="Georgia" w:hAnsi="Georgia"/>
          <w:sz w:val="24"/>
          <w:szCs w:val="24"/>
        </w:rPr>
        <w:t xml:space="preserve"> la materna protezione di Maria, Nostra Signora d’Africa, affinché il Signore vi conceda per questa </w:t>
      </w:r>
      <w:r w:rsidR="00325F7C" w:rsidRPr="00560E6F">
        <w:rPr>
          <w:rFonts w:ascii="Georgia" w:hAnsi="Georgia"/>
          <w:sz w:val="24"/>
          <w:szCs w:val="24"/>
        </w:rPr>
        <w:t>ulteriore tappa</w:t>
      </w:r>
      <w:r w:rsidRPr="00560E6F">
        <w:rPr>
          <w:rFonts w:ascii="Georgia" w:hAnsi="Georgia"/>
          <w:sz w:val="24"/>
          <w:szCs w:val="24"/>
        </w:rPr>
        <w:t xml:space="preserve"> che si apre</w:t>
      </w:r>
      <w:r w:rsidR="00325F7C" w:rsidRPr="00560E6F">
        <w:rPr>
          <w:rFonts w:ascii="Georgia" w:hAnsi="Georgia"/>
          <w:sz w:val="24"/>
          <w:szCs w:val="24"/>
        </w:rPr>
        <w:t>,</w:t>
      </w:r>
      <w:r w:rsidR="00EE0A1B" w:rsidRPr="00560E6F">
        <w:rPr>
          <w:rFonts w:ascii="Georgia" w:hAnsi="Georgia"/>
          <w:sz w:val="24"/>
          <w:szCs w:val="24"/>
        </w:rPr>
        <w:t xml:space="preserve"> </w:t>
      </w:r>
      <w:r w:rsidR="008C36C8" w:rsidRPr="00560E6F">
        <w:rPr>
          <w:rFonts w:ascii="Georgia" w:hAnsi="Georgia"/>
          <w:sz w:val="24"/>
          <w:szCs w:val="24"/>
        </w:rPr>
        <w:t>di avere</w:t>
      </w:r>
      <w:r w:rsidR="00EE0A1B" w:rsidRPr="00560E6F">
        <w:rPr>
          <w:rFonts w:ascii="Georgia" w:hAnsi="Georgia"/>
          <w:sz w:val="24"/>
          <w:szCs w:val="24"/>
        </w:rPr>
        <w:t xml:space="preserve"> sempre con voi la lampada ripiena di olio dello Spirito Santo </w:t>
      </w:r>
      <w:r w:rsidR="00325F7C" w:rsidRPr="00560E6F">
        <w:rPr>
          <w:rFonts w:ascii="Georgia" w:hAnsi="Georgia"/>
          <w:sz w:val="24"/>
          <w:szCs w:val="24"/>
        </w:rPr>
        <w:t>affinché</w:t>
      </w:r>
      <w:r w:rsidR="00EE0A1B" w:rsidRPr="00560E6F">
        <w:rPr>
          <w:rFonts w:ascii="Georgia" w:hAnsi="Georgia"/>
          <w:sz w:val="24"/>
          <w:szCs w:val="24"/>
        </w:rPr>
        <w:t xml:space="preserve"> illumini il cammino che porta </w:t>
      </w:r>
      <w:r w:rsidR="008C36C8" w:rsidRPr="00560E6F">
        <w:rPr>
          <w:rFonts w:ascii="Georgia" w:hAnsi="Georgia"/>
          <w:sz w:val="24"/>
          <w:szCs w:val="24"/>
        </w:rPr>
        <w:t>al</w:t>
      </w:r>
      <w:r w:rsidR="00EE0A1B" w:rsidRPr="00560E6F">
        <w:rPr>
          <w:rFonts w:ascii="Georgia" w:hAnsi="Georgia"/>
          <w:sz w:val="24"/>
          <w:szCs w:val="24"/>
        </w:rPr>
        <w:t xml:space="preserve">la fraternità </w:t>
      </w:r>
      <w:r w:rsidR="00325F7C" w:rsidRPr="00560E6F">
        <w:rPr>
          <w:rFonts w:ascii="Georgia" w:hAnsi="Georgia"/>
          <w:sz w:val="24"/>
          <w:szCs w:val="24"/>
        </w:rPr>
        <w:t xml:space="preserve">tra i popoli </w:t>
      </w:r>
      <w:r w:rsidR="00EE0A1B" w:rsidRPr="00560E6F">
        <w:rPr>
          <w:rFonts w:ascii="Georgia" w:hAnsi="Georgia"/>
          <w:sz w:val="24"/>
          <w:szCs w:val="24"/>
        </w:rPr>
        <w:t xml:space="preserve">e </w:t>
      </w:r>
      <w:r w:rsidR="008C36C8" w:rsidRPr="00560E6F">
        <w:rPr>
          <w:rFonts w:ascii="Georgia" w:hAnsi="Georgia"/>
          <w:sz w:val="24"/>
          <w:szCs w:val="24"/>
        </w:rPr>
        <w:t xml:space="preserve">che </w:t>
      </w:r>
      <w:r w:rsidR="00EE0A1B" w:rsidRPr="00560E6F">
        <w:rPr>
          <w:rFonts w:ascii="Georgia" w:hAnsi="Georgia"/>
          <w:sz w:val="24"/>
          <w:szCs w:val="24"/>
        </w:rPr>
        <w:t xml:space="preserve">annuncia l’amore </w:t>
      </w:r>
      <w:r w:rsidR="004F5377" w:rsidRPr="00560E6F">
        <w:rPr>
          <w:rFonts w:ascii="Georgia" w:hAnsi="Georgia"/>
          <w:sz w:val="24"/>
          <w:szCs w:val="24"/>
        </w:rPr>
        <w:t>di Dio e la salvezza di Cristo a tutti</w:t>
      </w:r>
      <w:r w:rsidR="00EE0A1B" w:rsidRPr="00560E6F">
        <w:rPr>
          <w:rFonts w:ascii="Georgia" w:hAnsi="Georgia"/>
          <w:sz w:val="24"/>
          <w:szCs w:val="24"/>
        </w:rPr>
        <w:t>.</w:t>
      </w:r>
    </w:p>
    <w:sectPr w:rsidR="009D2AAA" w:rsidRPr="00560E6F" w:rsidSect="00423B66">
      <w:footerReference w:type="default" r:id="rId8"/>
      <w:pgSz w:w="8505" w:h="11907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331" w:rsidRDefault="00391331" w:rsidP="00F74BA3">
      <w:pPr>
        <w:spacing w:after="0" w:line="240" w:lineRule="auto"/>
      </w:pPr>
      <w:r>
        <w:separator/>
      </w:r>
    </w:p>
  </w:endnote>
  <w:endnote w:type="continuationSeparator" w:id="0">
    <w:p w:rsidR="00391331" w:rsidRDefault="00391331" w:rsidP="00F7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7338572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:rsidR="004C1EFD" w:rsidRPr="00560E6F" w:rsidRDefault="004C1EFD">
        <w:pPr>
          <w:pStyle w:val="Pidipagina"/>
          <w:jc w:val="right"/>
          <w:rPr>
            <w:rFonts w:ascii="Georgia" w:hAnsi="Georgia"/>
          </w:rPr>
        </w:pPr>
        <w:r w:rsidRPr="00560E6F">
          <w:rPr>
            <w:rFonts w:ascii="Georgia" w:hAnsi="Georgia"/>
          </w:rPr>
          <w:fldChar w:fldCharType="begin"/>
        </w:r>
        <w:r w:rsidRPr="00560E6F">
          <w:rPr>
            <w:rFonts w:ascii="Georgia" w:hAnsi="Georgia"/>
          </w:rPr>
          <w:instrText>PAGE   \* MERGEFORMAT</w:instrText>
        </w:r>
        <w:r w:rsidRPr="00560E6F">
          <w:rPr>
            <w:rFonts w:ascii="Georgia" w:hAnsi="Georgia"/>
          </w:rPr>
          <w:fldChar w:fldCharType="separate"/>
        </w:r>
        <w:r w:rsidR="007B652F">
          <w:rPr>
            <w:rFonts w:ascii="Georgia" w:hAnsi="Georgia"/>
            <w:noProof/>
          </w:rPr>
          <w:t>10</w:t>
        </w:r>
        <w:r w:rsidRPr="00560E6F">
          <w:rPr>
            <w:rFonts w:ascii="Georgia" w:hAnsi="Georgia"/>
          </w:rPr>
          <w:fldChar w:fldCharType="end"/>
        </w:r>
      </w:p>
    </w:sdtContent>
  </w:sdt>
  <w:p w:rsidR="00F74BA3" w:rsidRDefault="00F74B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331" w:rsidRDefault="00391331" w:rsidP="00F74BA3">
      <w:pPr>
        <w:spacing w:after="0" w:line="240" w:lineRule="auto"/>
      </w:pPr>
      <w:r>
        <w:separator/>
      </w:r>
    </w:p>
  </w:footnote>
  <w:footnote w:type="continuationSeparator" w:id="0">
    <w:p w:rsidR="00391331" w:rsidRDefault="00391331" w:rsidP="00F7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69018D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87"/>
    <w:rsid w:val="00005955"/>
    <w:rsid w:val="00010C81"/>
    <w:rsid w:val="00020C65"/>
    <w:rsid w:val="00061A07"/>
    <w:rsid w:val="00064222"/>
    <w:rsid w:val="00070236"/>
    <w:rsid w:val="000704A9"/>
    <w:rsid w:val="000738A2"/>
    <w:rsid w:val="0007521C"/>
    <w:rsid w:val="00096683"/>
    <w:rsid w:val="00097CDE"/>
    <w:rsid w:val="000A58C4"/>
    <w:rsid w:val="000D4F47"/>
    <w:rsid w:val="000E3732"/>
    <w:rsid w:val="000F265D"/>
    <w:rsid w:val="001069D0"/>
    <w:rsid w:val="001075DF"/>
    <w:rsid w:val="001115FB"/>
    <w:rsid w:val="001129D1"/>
    <w:rsid w:val="00113A0B"/>
    <w:rsid w:val="00114E00"/>
    <w:rsid w:val="00117577"/>
    <w:rsid w:val="00123D48"/>
    <w:rsid w:val="00124D2C"/>
    <w:rsid w:val="001309B2"/>
    <w:rsid w:val="001341EF"/>
    <w:rsid w:val="001430CE"/>
    <w:rsid w:val="00157131"/>
    <w:rsid w:val="00162EAD"/>
    <w:rsid w:val="00163C60"/>
    <w:rsid w:val="00167A01"/>
    <w:rsid w:val="00170721"/>
    <w:rsid w:val="00176274"/>
    <w:rsid w:val="00184BC7"/>
    <w:rsid w:val="00184FFA"/>
    <w:rsid w:val="00186368"/>
    <w:rsid w:val="001B5552"/>
    <w:rsid w:val="001B7B5A"/>
    <w:rsid w:val="001D0C4A"/>
    <w:rsid w:val="001D406A"/>
    <w:rsid w:val="001D44FB"/>
    <w:rsid w:val="001D7032"/>
    <w:rsid w:val="001E3499"/>
    <w:rsid w:val="00203C31"/>
    <w:rsid w:val="00206673"/>
    <w:rsid w:val="0021041D"/>
    <w:rsid w:val="002121C0"/>
    <w:rsid w:val="00213092"/>
    <w:rsid w:val="00217CCD"/>
    <w:rsid w:val="00222F1C"/>
    <w:rsid w:val="00223706"/>
    <w:rsid w:val="0022471E"/>
    <w:rsid w:val="00237CD9"/>
    <w:rsid w:val="00241B79"/>
    <w:rsid w:val="00241BA4"/>
    <w:rsid w:val="00255796"/>
    <w:rsid w:val="00256710"/>
    <w:rsid w:val="00256BD4"/>
    <w:rsid w:val="00257860"/>
    <w:rsid w:val="00263B41"/>
    <w:rsid w:val="00267845"/>
    <w:rsid w:val="00277F22"/>
    <w:rsid w:val="0029583D"/>
    <w:rsid w:val="00295A35"/>
    <w:rsid w:val="002A2D24"/>
    <w:rsid w:val="002A4C77"/>
    <w:rsid w:val="002A6ABA"/>
    <w:rsid w:val="002C3A99"/>
    <w:rsid w:val="002C5035"/>
    <w:rsid w:val="002E6205"/>
    <w:rsid w:val="002F3990"/>
    <w:rsid w:val="00305BF1"/>
    <w:rsid w:val="00305E63"/>
    <w:rsid w:val="00315E48"/>
    <w:rsid w:val="00322E7D"/>
    <w:rsid w:val="00325F7C"/>
    <w:rsid w:val="00333B71"/>
    <w:rsid w:val="003426D2"/>
    <w:rsid w:val="00365FC8"/>
    <w:rsid w:val="00371987"/>
    <w:rsid w:val="00375ABD"/>
    <w:rsid w:val="003771FB"/>
    <w:rsid w:val="0039091B"/>
    <w:rsid w:val="00391331"/>
    <w:rsid w:val="003A0F63"/>
    <w:rsid w:val="003B3027"/>
    <w:rsid w:val="003C6DD3"/>
    <w:rsid w:val="003C742C"/>
    <w:rsid w:val="003D50D5"/>
    <w:rsid w:val="003D5AC7"/>
    <w:rsid w:val="003F0C18"/>
    <w:rsid w:val="003F26DD"/>
    <w:rsid w:val="003F3A0A"/>
    <w:rsid w:val="003F79CF"/>
    <w:rsid w:val="00414E70"/>
    <w:rsid w:val="0042144F"/>
    <w:rsid w:val="00421F09"/>
    <w:rsid w:val="00423B66"/>
    <w:rsid w:val="004251B1"/>
    <w:rsid w:val="004256BF"/>
    <w:rsid w:val="00442FF2"/>
    <w:rsid w:val="004501B3"/>
    <w:rsid w:val="00457BD8"/>
    <w:rsid w:val="00465220"/>
    <w:rsid w:val="0047189C"/>
    <w:rsid w:val="00476166"/>
    <w:rsid w:val="004816FD"/>
    <w:rsid w:val="0048566F"/>
    <w:rsid w:val="004A0F58"/>
    <w:rsid w:val="004B120C"/>
    <w:rsid w:val="004B3DA2"/>
    <w:rsid w:val="004B529E"/>
    <w:rsid w:val="004B5D77"/>
    <w:rsid w:val="004C1EFD"/>
    <w:rsid w:val="004D45B6"/>
    <w:rsid w:val="004E19A6"/>
    <w:rsid w:val="004E7CF1"/>
    <w:rsid w:val="004F1547"/>
    <w:rsid w:val="004F29F2"/>
    <w:rsid w:val="004F4260"/>
    <w:rsid w:val="004F5377"/>
    <w:rsid w:val="004F7472"/>
    <w:rsid w:val="00500587"/>
    <w:rsid w:val="0052021E"/>
    <w:rsid w:val="00533218"/>
    <w:rsid w:val="0053753E"/>
    <w:rsid w:val="0054101B"/>
    <w:rsid w:val="005467BB"/>
    <w:rsid w:val="00546FD5"/>
    <w:rsid w:val="00560E6F"/>
    <w:rsid w:val="00570EBA"/>
    <w:rsid w:val="00596296"/>
    <w:rsid w:val="005A77EA"/>
    <w:rsid w:val="005B1476"/>
    <w:rsid w:val="005B67E4"/>
    <w:rsid w:val="005C0D18"/>
    <w:rsid w:val="005D24FC"/>
    <w:rsid w:val="005E25F5"/>
    <w:rsid w:val="005F2886"/>
    <w:rsid w:val="005F682B"/>
    <w:rsid w:val="0060580E"/>
    <w:rsid w:val="00606DBC"/>
    <w:rsid w:val="00614C5A"/>
    <w:rsid w:val="00620F68"/>
    <w:rsid w:val="00624A7E"/>
    <w:rsid w:val="00631D34"/>
    <w:rsid w:val="00632C55"/>
    <w:rsid w:val="006338E9"/>
    <w:rsid w:val="00636783"/>
    <w:rsid w:val="00637D80"/>
    <w:rsid w:val="00657687"/>
    <w:rsid w:val="006608D6"/>
    <w:rsid w:val="00663844"/>
    <w:rsid w:val="00672E39"/>
    <w:rsid w:val="00672FBA"/>
    <w:rsid w:val="00674C01"/>
    <w:rsid w:val="0069378E"/>
    <w:rsid w:val="006A26A4"/>
    <w:rsid w:val="006A4CEB"/>
    <w:rsid w:val="006B5374"/>
    <w:rsid w:val="006B739E"/>
    <w:rsid w:val="006E0D70"/>
    <w:rsid w:val="006E7517"/>
    <w:rsid w:val="006F556F"/>
    <w:rsid w:val="00714614"/>
    <w:rsid w:val="0071574D"/>
    <w:rsid w:val="007228D1"/>
    <w:rsid w:val="00725602"/>
    <w:rsid w:val="007361AB"/>
    <w:rsid w:val="0074222E"/>
    <w:rsid w:val="00744212"/>
    <w:rsid w:val="00765519"/>
    <w:rsid w:val="007700D4"/>
    <w:rsid w:val="0077281B"/>
    <w:rsid w:val="0077348A"/>
    <w:rsid w:val="00775BD4"/>
    <w:rsid w:val="00784BD3"/>
    <w:rsid w:val="0079426D"/>
    <w:rsid w:val="007B652F"/>
    <w:rsid w:val="007B716A"/>
    <w:rsid w:val="007C4F95"/>
    <w:rsid w:val="007C580C"/>
    <w:rsid w:val="007D1C55"/>
    <w:rsid w:val="007D7F3D"/>
    <w:rsid w:val="007E090B"/>
    <w:rsid w:val="007F707A"/>
    <w:rsid w:val="00800C5A"/>
    <w:rsid w:val="008036B1"/>
    <w:rsid w:val="0080592E"/>
    <w:rsid w:val="00806453"/>
    <w:rsid w:val="008068E6"/>
    <w:rsid w:val="00806D77"/>
    <w:rsid w:val="00817E1E"/>
    <w:rsid w:val="008207E5"/>
    <w:rsid w:val="008248A4"/>
    <w:rsid w:val="00825F3D"/>
    <w:rsid w:val="00855DBC"/>
    <w:rsid w:val="00864061"/>
    <w:rsid w:val="00885822"/>
    <w:rsid w:val="008865B8"/>
    <w:rsid w:val="00893610"/>
    <w:rsid w:val="008948D2"/>
    <w:rsid w:val="008975ED"/>
    <w:rsid w:val="00897C95"/>
    <w:rsid w:val="008A2DD8"/>
    <w:rsid w:val="008A4F3F"/>
    <w:rsid w:val="008B0417"/>
    <w:rsid w:val="008B1DF8"/>
    <w:rsid w:val="008C36C8"/>
    <w:rsid w:val="008C4040"/>
    <w:rsid w:val="008C422B"/>
    <w:rsid w:val="008C4A01"/>
    <w:rsid w:val="008E360F"/>
    <w:rsid w:val="008F079B"/>
    <w:rsid w:val="008F07DF"/>
    <w:rsid w:val="00914210"/>
    <w:rsid w:val="00925C21"/>
    <w:rsid w:val="00926A4C"/>
    <w:rsid w:val="00927B3F"/>
    <w:rsid w:val="00936704"/>
    <w:rsid w:val="00947533"/>
    <w:rsid w:val="00951129"/>
    <w:rsid w:val="00962D11"/>
    <w:rsid w:val="00971633"/>
    <w:rsid w:val="00973A5C"/>
    <w:rsid w:val="0099068C"/>
    <w:rsid w:val="00990FE2"/>
    <w:rsid w:val="00994122"/>
    <w:rsid w:val="009A3FF5"/>
    <w:rsid w:val="009A6258"/>
    <w:rsid w:val="009B01E9"/>
    <w:rsid w:val="009B6B62"/>
    <w:rsid w:val="009D2AAA"/>
    <w:rsid w:val="009D31C4"/>
    <w:rsid w:val="009E31D8"/>
    <w:rsid w:val="009E423B"/>
    <w:rsid w:val="009F37D2"/>
    <w:rsid w:val="00A0026C"/>
    <w:rsid w:val="00A061B2"/>
    <w:rsid w:val="00A100ED"/>
    <w:rsid w:val="00A16843"/>
    <w:rsid w:val="00A16A85"/>
    <w:rsid w:val="00A31805"/>
    <w:rsid w:val="00A34C11"/>
    <w:rsid w:val="00A40362"/>
    <w:rsid w:val="00A5386F"/>
    <w:rsid w:val="00A60201"/>
    <w:rsid w:val="00A6099B"/>
    <w:rsid w:val="00A66D70"/>
    <w:rsid w:val="00A67F88"/>
    <w:rsid w:val="00A71B50"/>
    <w:rsid w:val="00A72232"/>
    <w:rsid w:val="00A72F82"/>
    <w:rsid w:val="00A75BD2"/>
    <w:rsid w:val="00A87511"/>
    <w:rsid w:val="00AA4BA1"/>
    <w:rsid w:val="00AB41A5"/>
    <w:rsid w:val="00AC6F74"/>
    <w:rsid w:val="00AD2A06"/>
    <w:rsid w:val="00AD5658"/>
    <w:rsid w:val="00AE1E31"/>
    <w:rsid w:val="00AE1F7F"/>
    <w:rsid w:val="00AE29C4"/>
    <w:rsid w:val="00AE45FD"/>
    <w:rsid w:val="00AF18C2"/>
    <w:rsid w:val="00AF4BB8"/>
    <w:rsid w:val="00AF64A1"/>
    <w:rsid w:val="00AF6BBC"/>
    <w:rsid w:val="00B05116"/>
    <w:rsid w:val="00B11DAA"/>
    <w:rsid w:val="00B1560A"/>
    <w:rsid w:val="00B201C0"/>
    <w:rsid w:val="00B32FB5"/>
    <w:rsid w:val="00B43C57"/>
    <w:rsid w:val="00B47499"/>
    <w:rsid w:val="00B477DB"/>
    <w:rsid w:val="00B537AD"/>
    <w:rsid w:val="00B60406"/>
    <w:rsid w:val="00B61260"/>
    <w:rsid w:val="00B65D63"/>
    <w:rsid w:val="00B70BAD"/>
    <w:rsid w:val="00B7214D"/>
    <w:rsid w:val="00B80B3C"/>
    <w:rsid w:val="00B9352A"/>
    <w:rsid w:val="00B935D3"/>
    <w:rsid w:val="00B94D6F"/>
    <w:rsid w:val="00B95788"/>
    <w:rsid w:val="00BB3F5A"/>
    <w:rsid w:val="00BB57B0"/>
    <w:rsid w:val="00BE28B2"/>
    <w:rsid w:val="00BF3690"/>
    <w:rsid w:val="00BF3F39"/>
    <w:rsid w:val="00C00375"/>
    <w:rsid w:val="00C02166"/>
    <w:rsid w:val="00C149E2"/>
    <w:rsid w:val="00C160CC"/>
    <w:rsid w:val="00C371E6"/>
    <w:rsid w:val="00C37450"/>
    <w:rsid w:val="00C37B51"/>
    <w:rsid w:val="00C46DD8"/>
    <w:rsid w:val="00C5290F"/>
    <w:rsid w:val="00C56C6D"/>
    <w:rsid w:val="00C63635"/>
    <w:rsid w:val="00C779F3"/>
    <w:rsid w:val="00C82498"/>
    <w:rsid w:val="00C8328D"/>
    <w:rsid w:val="00C907CC"/>
    <w:rsid w:val="00C95B48"/>
    <w:rsid w:val="00C968DA"/>
    <w:rsid w:val="00CA24FD"/>
    <w:rsid w:val="00CC5409"/>
    <w:rsid w:val="00CD29D3"/>
    <w:rsid w:val="00CE3364"/>
    <w:rsid w:val="00CE37FF"/>
    <w:rsid w:val="00D02AF9"/>
    <w:rsid w:val="00D0510F"/>
    <w:rsid w:val="00D12969"/>
    <w:rsid w:val="00D159B3"/>
    <w:rsid w:val="00D17EC7"/>
    <w:rsid w:val="00D2592F"/>
    <w:rsid w:val="00D31361"/>
    <w:rsid w:val="00D36BDC"/>
    <w:rsid w:val="00D43BAF"/>
    <w:rsid w:val="00D4596A"/>
    <w:rsid w:val="00D5261B"/>
    <w:rsid w:val="00D54562"/>
    <w:rsid w:val="00D704AC"/>
    <w:rsid w:val="00D84C27"/>
    <w:rsid w:val="00D908B9"/>
    <w:rsid w:val="00DA065C"/>
    <w:rsid w:val="00DA4786"/>
    <w:rsid w:val="00DC1CE4"/>
    <w:rsid w:val="00DC2AB9"/>
    <w:rsid w:val="00DC53F8"/>
    <w:rsid w:val="00DD50D4"/>
    <w:rsid w:val="00DE0038"/>
    <w:rsid w:val="00DE6B54"/>
    <w:rsid w:val="00DE6F30"/>
    <w:rsid w:val="00DE7477"/>
    <w:rsid w:val="00DF1753"/>
    <w:rsid w:val="00DF648A"/>
    <w:rsid w:val="00E013F1"/>
    <w:rsid w:val="00E04FF2"/>
    <w:rsid w:val="00E05F43"/>
    <w:rsid w:val="00E1568B"/>
    <w:rsid w:val="00E17A7E"/>
    <w:rsid w:val="00E31234"/>
    <w:rsid w:val="00E334A1"/>
    <w:rsid w:val="00E35DE0"/>
    <w:rsid w:val="00E43B48"/>
    <w:rsid w:val="00E45289"/>
    <w:rsid w:val="00E523AD"/>
    <w:rsid w:val="00E5558F"/>
    <w:rsid w:val="00E63457"/>
    <w:rsid w:val="00E802E5"/>
    <w:rsid w:val="00E97CED"/>
    <w:rsid w:val="00EA0008"/>
    <w:rsid w:val="00EA5E97"/>
    <w:rsid w:val="00EB08C3"/>
    <w:rsid w:val="00EB151B"/>
    <w:rsid w:val="00EB5BDA"/>
    <w:rsid w:val="00ED18F0"/>
    <w:rsid w:val="00EE0A1B"/>
    <w:rsid w:val="00EF0995"/>
    <w:rsid w:val="00EF2AEF"/>
    <w:rsid w:val="00EF3701"/>
    <w:rsid w:val="00EF5B43"/>
    <w:rsid w:val="00EF6F10"/>
    <w:rsid w:val="00F03864"/>
    <w:rsid w:val="00F2287F"/>
    <w:rsid w:val="00F27DD8"/>
    <w:rsid w:val="00F34969"/>
    <w:rsid w:val="00F41510"/>
    <w:rsid w:val="00F44540"/>
    <w:rsid w:val="00F52BBD"/>
    <w:rsid w:val="00F56314"/>
    <w:rsid w:val="00F60628"/>
    <w:rsid w:val="00F7041B"/>
    <w:rsid w:val="00F74BA3"/>
    <w:rsid w:val="00F83A87"/>
    <w:rsid w:val="00F85DFD"/>
    <w:rsid w:val="00F90045"/>
    <w:rsid w:val="00F917F3"/>
    <w:rsid w:val="00FA12C2"/>
    <w:rsid w:val="00FB1AAF"/>
    <w:rsid w:val="00FB2671"/>
    <w:rsid w:val="00FB312B"/>
    <w:rsid w:val="00FB5F33"/>
    <w:rsid w:val="00FC1FA3"/>
    <w:rsid w:val="00FC570F"/>
    <w:rsid w:val="00FC5D58"/>
    <w:rsid w:val="00FD2D5F"/>
    <w:rsid w:val="00FF697E"/>
    <w:rsid w:val="00FF6AA4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98006-F986-4D05-8A8E-AEB38C68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97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74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BA3"/>
  </w:style>
  <w:style w:type="paragraph" w:styleId="Pidipagina">
    <w:name w:val="footer"/>
    <w:basedOn w:val="Normale"/>
    <w:link w:val="PidipaginaCarattere"/>
    <w:uiPriority w:val="99"/>
    <w:unhideWhenUsed/>
    <w:rsid w:val="00F74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BA3"/>
  </w:style>
  <w:style w:type="character" w:styleId="Collegamentoipertestuale">
    <w:name w:val="Hyperlink"/>
    <w:basedOn w:val="Carpredefinitoparagrafo"/>
    <w:uiPriority w:val="99"/>
    <w:semiHidden/>
    <w:unhideWhenUsed/>
    <w:rsid w:val="00064222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A72232"/>
    <w:pPr>
      <w:numPr>
        <w:numId w:val="1"/>
      </w:numPr>
      <w:contextualSpacing/>
    </w:pPr>
  </w:style>
  <w:style w:type="character" w:styleId="Testosegnaposto">
    <w:name w:val="Placeholder Text"/>
    <w:basedOn w:val="Carpredefinitoparagrafo"/>
    <w:uiPriority w:val="99"/>
    <w:semiHidden/>
    <w:rsid w:val="006058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8CA09-0D23-4661-8A69-21B264E8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Omelia Castelgandolfo</vt:lpstr>
    </vt:vector>
  </TitlesOfParts>
  <Company>Hewlett-Packard Company</Company>
  <LinksUpToDate>false</LinksUpToDate>
  <CharactersWithSpaces>10469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Omelia Castelgandolfo</dc:title>
  <dc:creator>FFILONI</dc:creator>
  <cp:lastModifiedBy>Raffaella Petrini</cp:lastModifiedBy>
  <cp:revision>20</cp:revision>
  <cp:lastPrinted>2019-01-25T08:35:00Z</cp:lastPrinted>
  <dcterms:created xsi:type="dcterms:W3CDTF">2019-01-21T16:47:00Z</dcterms:created>
  <dcterms:modified xsi:type="dcterms:W3CDTF">2019-01-25T08:47:00Z</dcterms:modified>
</cp:coreProperties>
</file>